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BA" w:rsidRDefault="00BE58E4" w:rsidP="00CC7400">
      <w:pPr>
        <w:pStyle w:val="Title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Burning Issues </w:t>
      </w:r>
      <w:r w:rsidR="00353C31">
        <w:rPr>
          <w:rFonts w:ascii="Arial Narrow" w:hAnsi="Arial Narrow"/>
          <w:sz w:val="18"/>
          <w:szCs w:val="18"/>
        </w:rPr>
        <w:t xml:space="preserve">Final </w:t>
      </w:r>
      <w:r w:rsidR="008D52F5">
        <w:rPr>
          <w:rFonts w:ascii="Arial Narrow" w:hAnsi="Arial Narrow"/>
          <w:sz w:val="18"/>
          <w:szCs w:val="18"/>
        </w:rPr>
        <w:t>Assignment</w:t>
      </w:r>
    </w:p>
    <w:p w:rsidR="008D52F5" w:rsidRPr="008D52F5" w:rsidRDefault="008D52F5" w:rsidP="00CC7400">
      <w:pPr>
        <w:pStyle w:val="Title"/>
        <w:rPr>
          <w:rFonts w:ascii="Arial Narrow" w:hAnsi="Arial Narrow"/>
          <w:b w:val="0"/>
          <w:sz w:val="18"/>
          <w:szCs w:val="18"/>
        </w:rPr>
      </w:pPr>
    </w:p>
    <w:p w:rsidR="008D52F5" w:rsidRPr="008D52F5" w:rsidRDefault="008D52F5" w:rsidP="008D52F5">
      <w:pPr>
        <w:pStyle w:val="Title"/>
        <w:jc w:val="left"/>
        <w:rPr>
          <w:rFonts w:ascii="Arial Narrow" w:hAnsi="Arial Narrow"/>
          <w:b w:val="0"/>
          <w:sz w:val="18"/>
          <w:szCs w:val="18"/>
        </w:rPr>
      </w:pPr>
      <w:r w:rsidRPr="008D52F5">
        <w:rPr>
          <w:rFonts w:ascii="Arial Narrow" w:hAnsi="Arial Narrow"/>
          <w:b w:val="0"/>
          <w:sz w:val="18"/>
          <w:szCs w:val="18"/>
        </w:rPr>
        <w:t xml:space="preserve">Because you have broad latitude in the type of media you will use to present your ideas, the rubric below describes </w:t>
      </w:r>
      <w:r w:rsidR="008116AA">
        <w:rPr>
          <w:rFonts w:ascii="Arial Narrow" w:hAnsi="Arial Narrow"/>
          <w:b w:val="0"/>
          <w:sz w:val="18"/>
          <w:szCs w:val="18"/>
        </w:rPr>
        <w:t>important</w:t>
      </w:r>
      <w:r w:rsidRPr="008D52F5">
        <w:rPr>
          <w:rFonts w:ascii="Arial Narrow" w:hAnsi="Arial Narrow"/>
          <w:b w:val="0"/>
          <w:sz w:val="18"/>
          <w:szCs w:val="18"/>
        </w:rPr>
        <w:t xml:space="preserve"> characteristics of your work which </w:t>
      </w:r>
      <w:r w:rsidR="008116AA">
        <w:rPr>
          <w:rFonts w:ascii="Arial Narrow" w:hAnsi="Arial Narrow"/>
          <w:b w:val="0"/>
          <w:sz w:val="18"/>
          <w:szCs w:val="18"/>
        </w:rPr>
        <w:t xml:space="preserve">can improve the quality of your final product </w:t>
      </w:r>
      <w:r w:rsidRPr="008D52F5">
        <w:rPr>
          <w:rFonts w:ascii="Arial Narrow" w:hAnsi="Arial Narrow"/>
          <w:b w:val="0"/>
          <w:sz w:val="18"/>
          <w:szCs w:val="18"/>
        </w:rPr>
        <w:t xml:space="preserve">regardless of the </w:t>
      </w:r>
      <w:r w:rsidR="008116AA">
        <w:rPr>
          <w:rFonts w:ascii="Arial Narrow" w:hAnsi="Arial Narrow"/>
          <w:b w:val="0"/>
          <w:sz w:val="18"/>
          <w:szCs w:val="18"/>
        </w:rPr>
        <w:t xml:space="preserve">assignment or media </w:t>
      </w:r>
      <w:r w:rsidRPr="008D52F5">
        <w:rPr>
          <w:rFonts w:ascii="Arial Narrow" w:hAnsi="Arial Narrow"/>
          <w:b w:val="0"/>
          <w:sz w:val="18"/>
          <w:szCs w:val="18"/>
        </w:rPr>
        <w:t>format you choose.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3611"/>
        <w:gridCol w:w="6588"/>
      </w:tblGrid>
      <w:tr w:rsidR="00835D91" w:rsidRPr="008454A8" w:rsidTr="008454A8"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91" w:rsidRPr="008454A8" w:rsidRDefault="008454A8" w:rsidP="008454A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Points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5D91" w:rsidRPr="000265B9" w:rsidRDefault="00835D91" w:rsidP="00EE3A6B">
            <w:pPr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0265B9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Characteristics </w:t>
            </w:r>
            <w:r w:rsidR="00EE3A6B" w:rsidRPr="000265B9">
              <w:rPr>
                <w:rFonts w:ascii="Arial Narrow" w:hAnsi="Arial Narrow"/>
                <w:b/>
                <w:color w:val="auto"/>
                <w:sz w:val="18"/>
                <w:szCs w:val="18"/>
              </w:rPr>
              <w:t>of the final product which improve its quality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35D91" w:rsidRPr="000265B9" w:rsidRDefault="00835D91" w:rsidP="008D52F5">
            <w:pPr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0265B9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Aspects which reduce the quality of your </w:t>
            </w:r>
            <w:r w:rsidR="008D52F5" w:rsidRPr="000265B9">
              <w:rPr>
                <w:rFonts w:ascii="Arial Narrow" w:hAnsi="Arial Narrow"/>
                <w:b/>
                <w:color w:val="auto"/>
                <w:sz w:val="18"/>
                <w:szCs w:val="18"/>
              </w:rPr>
              <w:t>product</w:t>
            </w:r>
          </w:p>
        </w:tc>
      </w:tr>
      <w:tr w:rsidR="008454A8" w:rsidRPr="008454A8" w:rsidTr="008454A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A8" w:rsidRPr="008454A8" w:rsidRDefault="008454A8" w:rsidP="00EE3A6B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454A8">
              <w:rPr>
                <w:rFonts w:ascii="Arial Narrow" w:hAnsi="Arial Narrow"/>
                <w:b/>
                <w:color w:val="0000FF"/>
                <w:sz w:val="18"/>
                <w:szCs w:val="18"/>
              </w:rPr>
              <w:t>Title-Introduct</w:t>
            </w:r>
            <w:r w:rsidR="00EE3A6B">
              <w:rPr>
                <w:rFonts w:ascii="Arial Narrow" w:hAnsi="Arial Narrow"/>
                <w:b/>
                <w:color w:val="0000FF"/>
                <w:sz w:val="18"/>
                <w:szCs w:val="18"/>
              </w:rPr>
              <w:t>ion</w:t>
            </w:r>
          </w:p>
        </w:tc>
      </w:tr>
      <w:tr w:rsidR="00FD0E9C" w:rsidRPr="008454A8" w:rsidTr="008454A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E9C" w:rsidRPr="008454A8" w:rsidRDefault="001D2E31" w:rsidP="00835D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D0E9C" w:rsidRPr="00132AD3" w:rsidRDefault="00EE3A6B" w:rsidP="00132AD3">
            <w:pPr>
              <w:numPr>
                <w:ilvl w:val="0"/>
                <w:numId w:val="47"/>
              </w:numPr>
              <w:ind w:left="263" w:hanging="270"/>
              <w:rPr>
                <w:rFonts w:ascii="Arial Narrow" w:hAnsi="Arial Narrow"/>
                <w:b/>
                <w:sz w:val="16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8"/>
              </w:rPr>
              <w:t>Your work must have a</w:t>
            </w:r>
            <w:r w:rsidR="00132AD3" w:rsidRPr="00132AD3">
              <w:rPr>
                <w:rFonts w:ascii="Arial Narrow" w:hAnsi="Arial Narrow"/>
                <w:b/>
                <w:sz w:val="16"/>
                <w:szCs w:val="18"/>
              </w:rPr>
              <w:t xml:space="preserve"> title</w:t>
            </w:r>
            <w:r>
              <w:rPr>
                <w:rFonts w:ascii="Arial Narrow" w:hAnsi="Arial Narrow"/>
                <w:b/>
                <w:sz w:val="16"/>
                <w:szCs w:val="18"/>
              </w:rPr>
              <w:t xml:space="preserve"> which (depending on the media you choose) is</w:t>
            </w:r>
            <w:r w:rsidR="00132AD3" w:rsidRPr="00132AD3">
              <w:rPr>
                <w:rFonts w:ascii="Arial Narrow" w:hAnsi="Arial Narrow"/>
                <w:b/>
                <w:sz w:val="16"/>
                <w:szCs w:val="18"/>
              </w:rPr>
              <w:t>:</w:t>
            </w:r>
          </w:p>
          <w:p w:rsidR="00EE3A6B" w:rsidRDefault="00132AD3" w:rsidP="00132AD3">
            <w:pPr>
              <w:numPr>
                <w:ilvl w:val="0"/>
                <w:numId w:val="18"/>
              </w:numPr>
              <w:tabs>
                <w:tab w:val="clear" w:pos="360"/>
              </w:tabs>
              <w:ind w:left="533" w:hanging="262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Interesting</w:t>
            </w:r>
            <w:r w:rsidR="00EE3A6B">
              <w:rPr>
                <w:rFonts w:ascii="Arial Narrow" w:hAnsi="Arial Narrow"/>
                <w:sz w:val="16"/>
                <w:szCs w:val="18"/>
              </w:rPr>
              <w:t>/</w:t>
            </w:r>
            <w:r>
              <w:rPr>
                <w:rFonts w:ascii="Arial Narrow" w:hAnsi="Arial Narrow"/>
                <w:sz w:val="16"/>
                <w:szCs w:val="18"/>
              </w:rPr>
              <w:t>creative</w:t>
            </w:r>
            <w:r w:rsidR="00EE3A6B">
              <w:rPr>
                <w:rFonts w:ascii="Arial Narrow" w:hAnsi="Arial Narrow"/>
                <w:sz w:val="16"/>
                <w:szCs w:val="18"/>
              </w:rPr>
              <w:t xml:space="preserve"> </w:t>
            </w:r>
          </w:p>
          <w:p w:rsidR="00132AD3" w:rsidRPr="008454A8" w:rsidRDefault="00132AD3" w:rsidP="00132AD3">
            <w:pPr>
              <w:numPr>
                <w:ilvl w:val="0"/>
                <w:numId w:val="18"/>
              </w:numPr>
              <w:tabs>
                <w:tab w:val="clear" w:pos="360"/>
              </w:tabs>
              <w:ind w:left="533" w:hanging="262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Informs the reader of the general topic/issue/problem</w:t>
            </w:r>
          </w:p>
          <w:p w:rsidR="00835D91" w:rsidRPr="00383913" w:rsidRDefault="00383913" w:rsidP="00A87E44">
            <w:pPr>
              <w:numPr>
                <w:ilvl w:val="0"/>
                <w:numId w:val="45"/>
              </w:numPr>
              <w:tabs>
                <w:tab w:val="clear" w:pos="360"/>
                <w:tab w:val="num" w:pos="262"/>
                <w:tab w:val="num" w:pos="540"/>
              </w:tabs>
              <w:ind w:left="262" w:hanging="262"/>
              <w:rPr>
                <w:rFonts w:ascii="Arial Narrow" w:hAnsi="Arial Narrow"/>
                <w:b/>
                <w:sz w:val="16"/>
                <w:szCs w:val="18"/>
              </w:rPr>
            </w:pPr>
            <w:r w:rsidRPr="00132AD3">
              <w:rPr>
                <w:rFonts w:ascii="Arial Narrow" w:hAnsi="Arial Narrow"/>
                <w:b/>
                <w:sz w:val="16"/>
                <w:szCs w:val="18"/>
              </w:rPr>
              <w:t xml:space="preserve">Introduction </w:t>
            </w:r>
            <w:r>
              <w:rPr>
                <w:rFonts w:ascii="Arial Narrow" w:hAnsi="Arial Narrow"/>
                <w:sz w:val="16"/>
                <w:szCs w:val="18"/>
              </w:rPr>
              <w:t>which:</w:t>
            </w:r>
          </w:p>
          <w:p w:rsidR="00EE3A6B" w:rsidRDefault="00383913" w:rsidP="00383913">
            <w:pPr>
              <w:numPr>
                <w:ilvl w:val="1"/>
                <w:numId w:val="45"/>
              </w:numPr>
              <w:tabs>
                <w:tab w:val="clear" w:pos="1080"/>
              </w:tabs>
              <w:ind w:left="443" w:hanging="173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Clearly</w:t>
            </w:r>
            <w:r w:rsidR="00EE3A6B">
              <w:rPr>
                <w:rFonts w:ascii="Arial Narrow" w:hAnsi="Arial Narrow"/>
                <w:sz w:val="16"/>
                <w:szCs w:val="18"/>
              </w:rPr>
              <w:t>/insightfully</w:t>
            </w:r>
            <w:r>
              <w:rPr>
                <w:rFonts w:ascii="Arial Narrow" w:hAnsi="Arial Narrow"/>
                <w:sz w:val="16"/>
                <w:szCs w:val="18"/>
              </w:rPr>
              <w:t xml:space="preserve"> f</w:t>
            </w:r>
            <w:r w:rsidRPr="00383913">
              <w:rPr>
                <w:rFonts w:ascii="Arial Narrow" w:hAnsi="Arial Narrow"/>
                <w:sz w:val="16"/>
                <w:szCs w:val="18"/>
              </w:rPr>
              <w:t>rames the</w:t>
            </w:r>
            <w:r>
              <w:rPr>
                <w:rFonts w:ascii="Arial Narrow" w:hAnsi="Arial Narrow"/>
                <w:sz w:val="16"/>
                <w:szCs w:val="18"/>
              </w:rPr>
              <w:t xml:space="preserve"> nature of the</w:t>
            </w:r>
            <w:r w:rsidRPr="00383913">
              <w:rPr>
                <w:rFonts w:ascii="Arial Narrow" w:hAnsi="Arial Narrow"/>
                <w:sz w:val="16"/>
                <w:szCs w:val="18"/>
              </w:rPr>
              <w:t xml:space="preserve"> problem</w:t>
            </w:r>
            <w:r>
              <w:rPr>
                <w:rFonts w:ascii="Arial Narrow" w:hAnsi="Arial Narrow"/>
                <w:sz w:val="16"/>
                <w:szCs w:val="18"/>
              </w:rPr>
              <w:t xml:space="preserve"> </w:t>
            </w:r>
          </w:p>
          <w:p w:rsidR="00383913" w:rsidRDefault="00EE3A6B" w:rsidP="00383913">
            <w:pPr>
              <w:numPr>
                <w:ilvl w:val="1"/>
                <w:numId w:val="45"/>
              </w:numPr>
              <w:tabs>
                <w:tab w:val="clear" w:pos="1080"/>
              </w:tabs>
              <w:ind w:left="443" w:hanging="173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P</w:t>
            </w:r>
            <w:r w:rsidR="00AC15F7">
              <w:rPr>
                <w:rFonts w:ascii="Arial Narrow" w:hAnsi="Arial Narrow"/>
                <w:sz w:val="16"/>
                <w:szCs w:val="18"/>
              </w:rPr>
              <w:t>rovides meaningful contex</w:t>
            </w:r>
            <w:r>
              <w:rPr>
                <w:rFonts w:ascii="Arial Narrow" w:hAnsi="Arial Narrow"/>
                <w:sz w:val="16"/>
                <w:szCs w:val="18"/>
              </w:rPr>
              <w:t>t for the intended audience</w:t>
            </w:r>
            <w:r w:rsidR="00383913">
              <w:rPr>
                <w:rFonts w:ascii="Arial Narrow" w:hAnsi="Arial Narrow"/>
                <w:sz w:val="16"/>
                <w:szCs w:val="18"/>
              </w:rPr>
              <w:t>.</w:t>
            </w:r>
          </w:p>
          <w:p w:rsidR="00383913" w:rsidRDefault="00215D3E" w:rsidP="00383913">
            <w:pPr>
              <w:numPr>
                <w:ilvl w:val="1"/>
                <w:numId w:val="45"/>
              </w:numPr>
              <w:tabs>
                <w:tab w:val="clear" w:pos="1080"/>
              </w:tabs>
              <w:ind w:left="443" w:hanging="173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Generally s</w:t>
            </w:r>
            <w:r w:rsidR="00383913">
              <w:rPr>
                <w:rFonts w:ascii="Arial Narrow" w:hAnsi="Arial Narrow"/>
                <w:sz w:val="16"/>
                <w:szCs w:val="18"/>
              </w:rPr>
              <w:t>upports problem statement with evidence (that there is evidence a problem</w:t>
            </w:r>
            <w:r>
              <w:rPr>
                <w:rFonts w:ascii="Arial Narrow" w:hAnsi="Arial Narrow"/>
                <w:sz w:val="16"/>
                <w:szCs w:val="18"/>
              </w:rPr>
              <w:t xml:space="preserve"> exists</w:t>
            </w:r>
            <w:r w:rsidR="00383913">
              <w:rPr>
                <w:rFonts w:ascii="Arial Narrow" w:hAnsi="Arial Narrow"/>
                <w:sz w:val="16"/>
                <w:szCs w:val="18"/>
              </w:rPr>
              <w:t>).</w:t>
            </w:r>
          </w:p>
          <w:p w:rsidR="00383913" w:rsidRDefault="00383913" w:rsidP="00383913">
            <w:pPr>
              <w:numPr>
                <w:ilvl w:val="1"/>
                <w:numId w:val="45"/>
              </w:numPr>
              <w:tabs>
                <w:tab w:val="clear" w:pos="1080"/>
              </w:tabs>
              <w:ind w:left="443" w:hanging="173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Considers common misconceptions held by the general public on this issue.</w:t>
            </w:r>
          </w:p>
          <w:p w:rsidR="00383913" w:rsidRPr="00383913" w:rsidRDefault="00383913" w:rsidP="00383913">
            <w:pPr>
              <w:numPr>
                <w:ilvl w:val="1"/>
                <w:numId w:val="45"/>
              </w:numPr>
              <w:tabs>
                <w:tab w:val="clear" w:pos="1080"/>
              </w:tabs>
              <w:ind w:left="443" w:hanging="173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Relates the framing of the problem to the larger issue of human overpopulation.</w:t>
            </w:r>
          </w:p>
          <w:p w:rsidR="00132AD3" w:rsidRPr="00132AD3" w:rsidRDefault="00EE3A6B" w:rsidP="00132AD3">
            <w:pPr>
              <w:numPr>
                <w:ilvl w:val="0"/>
                <w:numId w:val="45"/>
              </w:numPr>
              <w:tabs>
                <w:tab w:val="clear" w:pos="360"/>
              </w:tabs>
              <w:ind w:left="443" w:hanging="173"/>
              <w:rPr>
                <w:rFonts w:ascii="Arial Narrow" w:hAnsi="Arial Narrow"/>
                <w:b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Considering the intended audience it is</w:t>
            </w:r>
            <w:r w:rsidR="00835D91" w:rsidRPr="008454A8">
              <w:rPr>
                <w:rFonts w:ascii="Arial Narrow" w:hAnsi="Arial Narrow"/>
                <w:sz w:val="16"/>
                <w:szCs w:val="18"/>
              </w:rPr>
              <w:t xml:space="preserve"> </w:t>
            </w:r>
          </w:p>
          <w:p w:rsidR="00132AD3" w:rsidRPr="00132AD3" w:rsidRDefault="00132AD3" w:rsidP="00132AD3">
            <w:pPr>
              <w:numPr>
                <w:ilvl w:val="2"/>
                <w:numId w:val="45"/>
              </w:numPr>
              <w:tabs>
                <w:tab w:val="clear" w:pos="1800"/>
              </w:tabs>
              <w:ind w:left="623" w:hanging="180"/>
              <w:rPr>
                <w:rFonts w:ascii="Arial Narrow" w:hAnsi="Arial Narrow"/>
                <w:b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comprehensive</w:t>
            </w:r>
          </w:p>
          <w:p w:rsidR="00FD0E9C" w:rsidRPr="00132AD3" w:rsidRDefault="00383913" w:rsidP="00132AD3">
            <w:pPr>
              <w:numPr>
                <w:ilvl w:val="2"/>
                <w:numId w:val="45"/>
              </w:numPr>
              <w:tabs>
                <w:tab w:val="clear" w:pos="1800"/>
              </w:tabs>
              <w:ind w:left="623" w:hanging="180"/>
              <w:rPr>
                <w:rFonts w:ascii="Arial Narrow" w:hAnsi="Arial Narrow"/>
                <w:b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clear</w:t>
            </w:r>
            <w:r w:rsidR="00132AD3">
              <w:rPr>
                <w:rFonts w:ascii="Arial Narrow" w:hAnsi="Arial Narrow"/>
                <w:sz w:val="16"/>
                <w:szCs w:val="18"/>
              </w:rPr>
              <w:t>/concise</w:t>
            </w:r>
          </w:p>
          <w:p w:rsidR="00132AD3" w:rsidRPr="00132AD3" w:rsidRDefault="00132AD3" w:rsidP="00EE3A6B">
            <w:pPr>
              <w:numPr>
                <w:ilvl w:val="2"/>
                <w:numId w:val="45"/>
              </w:numPr>
              <w:tabs>
                <w:tab w:val="clear" w:pos="1800"/>
              </w:tabs>
              <w:ind w:left="623" w:hanging="180"/>
              <w:rPr>
                <w:rFonts w:ascii="Arial Narrow" w:hAnsi="Arial Narrow"/>
                <w:sz w:val="16"/>
                <w:szCs w:val="18"/>
              </w:rPr>
            </w:pPr>
            <w:r w:rsidRPr="00132AD3">
              <w:rPr>
                <w:rFonts w:ascii="Arial Narrow" w:hAnsi="Arial Narrow"/>
                <w:sz w:val="16"/>
                <w:szCs w:val="18"/>
              </w:rPr>
              <w:t>creative</w:t>
            </w:r>
            <w:r>
              <w:rPr>
                <w:rFonts w:ascii="Arial Narrow" w:hAnsi="Arial Narrow"/>
                <w:sz w:val="16"/>
                <w:szCs w:val="18"/>
              </w:rPr>
              <w:t>/interesting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32AD3" w:rsidRPr="00132AD3" w:rsidRDefault="00EE3A6B" w:rsidP="00132AD3">
            <w:pPr>
              <w:numPr>
                <w:ilvl w:val="0"/>
                <w:numId w:val="47"/>
              </w:numPr>
              <w:ind w:left="263" w:hanging="270"/>
              <w:rPr>
                <w:rFonts w:ascii="Arial Narrow" w:hAnsi="Arial Narrow"/>
                <w:b/>
                <w:sz w:val="16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8"/>
              </w:rPr>
              <w:t>T</w:t>
            </w:r>
            <w:r w:rsidR="00132AD3" w:rsidRPr="00132AD3">
              <w:rPr>
                <w:rFonts w:ascii="Arial Narrow" w:hAnsi="Arial Narrow"/>
                <w:b/>
                <w:sz w:val="16"/>
                <w:szCs w:val="18"/>
              </w:rPr>
              <w:t>itle:</w:t>
            </w:r>
          </w:p>
          <w:p w:rsidR="00132AD3" w:rsidRDefault="00132AD3" w:rsidP="00132AD3">
            <w:pPr>
              <w:numPr>
                <w:ilvl w:val="0"/>
                <w:numId w:val="18"/>
              </w:numPr>
              <w:tabs>
                <w:tab w:val="clear" w:pos="360"/>
              </w:tabs>
              <w:ind w:left="533" w:hanging="262"/>
              <w:rPr>
                <w:rFonts w:ascii="Arial Narrow" w:hAnsi="Arial Narrow"/>
                <w:sz w:val="16"/>
                <w:szCs w:val="18"/>
              </w:rPr>
            </w:pPr>
            <w:r w:rsidRPr="00353C31">
              <w:rPr>
                <w:rFonts w:ascii="Arial Narrow" w:hAnsi="Arial Narrow"/>
                <w:sz w:val="16"/>
                <w:szCs w:val="18"/>
                <w:u w:val="single"/>
              </w:rPr>
              <w:t>M</w:t>
            </w:r>
            <w:r w:rsidR="00EE3A6B" w:rsidRPr="00353C31">
              <w:rPr>
                <w:rFonts w:ascii="Arial Narrow" w:hAnsi="Arial Narrow"/>
                <w:sz w:val="16"/>
                <w:szCs w:val="18"/>
                <w:u w:val="single"/>
              </w:rPr>
              <w:t>isi</w:t>
            </w:r>
            <w:r w:rsidRPr="00353C31">
              <w:rPr>
                <w:rFonts w:ascii="Arial Narrow" w:hAnsi="Arial Narrow"/>
                <w:sz w:val="16"/>
                <w:szCs w:val="18"/>
                <w:u w:val="single"/>
              </w:rPr>
              <w:t>nforms</w:t>
            </w:r>
            <w:r>
              <w:rPr>
                <w:rFonts w:ascii="Arial Narrow" w:hAnsi="Arial Narrow"/>
                <w:sz w:val="16"/>
                <w:szCs w:val="18"/>
              </w:rPr>
              <w:t xml:space="preserve"> the reader of the general topic/issue/problem</w:t>
            </w:r>
          </w:p>
          <w:p w:rsidR="00132AD3" w:rsidRPr="008454A8" w:rsidRDefault="00132AD3" w:rsidP="00132AD3">
            <w:pPr>
              <w:numPr>
                <w:ilvl w:val="0"/>
                <w:numId w:val="18"/>
              </w:numPr>
              <w:tabs>
                <w:tab w:val="clear" w:pos="360"/>
              </w:tabs>
              <w:ind w:left="533" w:hanging="262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 xml:space="preserve">Attempts to make </w:t>
            </w:r>
            <w:r w:rsidR="00EE3A6B">
              <w:rPr>
                <w:rFonts w:ascii="Arial Narrow" w:hAnsi="Arial Narrow"/>
                <w:sz w:val="16"/>
                <w:szCs w:val="18"/>
              </w:rPr>
              <w:t xml:space="preserve">title </w:t>
            </w:r>
            <w:r>
              <w:rPr>
                <w:rFonts w:ascii="Arial Narrow" w:hAnsi="Arial Narrow"/>
                <w:sz w:val="16"/>
                <w:szCs w:val="18"/>
              </w:rPr>
              <w:t xml:space="preserve">creative or interesting </w:t>
            </w:r>
            <w:r w:rsidR="00EE3A6B">
              <w:rPr>
                <w:rFonts w:ascii="Arial Narrow" w:hAnsi="Arial Narrow"/>
                <w:sz w:val="16"/>
                <w:szCs w:val="18"/>
              </w:rPr>
              <w:t>but is not suitable for the type of media chosen or the type of writing/product created.</w:t>
            </w:r>
          </w:p>
          <w:p w:rsidR="00132AD3" w:rsidRPr="00383913" w:rsidRDefault="00132AD3" w:rsidP="00132AD3">
            <w:pPr>
              <w:numPr>
                <w:ilvl w:val="0"/>
                <w:numId w:val="45"/>
              </w:numPr>
              <w:tabs>
                <w:tab w:val="clear" w:pos="360"/>
                <w:tab w:val="num" w:pos="262"/>
                <w:tab w:val="num" w:pos="540"/>
              </w:tabs>
              <w:ind w:left="262" w:hanging="262"/>
              <w:rPr>
                <w:rFonts w:ascii="Arial Narrow" w:hAnsi="Arial Narrow"/>
                <w:b/>
                <w:sz w:val="16"/>
                <w:szCs w:val="18"/>
              </w:rPr>
            </w:pPr>
            <w:r w:rsidRPr="00132AD3">
              <w:rPr>
                <w:rFonts w:ascii="Arial Narrow" w:hAnsi="Arial Narrow"/>
                <w:b/>
                <w:sz w:val="16"/>
                <w:szCs w:val="18"/>
              </w:rPr>
              <w:t xml:space="preserve">Introduction </w:t>
            </w:r>
            <w:r w:rsidR="00EE3A6B">
              <w:rPr>
                <w:rFonts w:ascii="Arial Narrow" w:hAnsi="Arial Narrow"/>
                <w:sz w:val="16"/>
                <w:szCs w:val="18"/>
              </w:rPr>
              <w:t xml:space="preserve">explores </w:t>
            </w:r>
            <w:r>
              <w:rPr>
                <w:rFonts w:ascii="Arial Narrow" w:hAnsi="Arial Narrow"/>
                <w:sz w:val="16"/>
                <w:szCs w:val="18"/>
              </w:rPr>
              <w:t xml:space="preserve">the main thesis of </w:t>
            </w:r>
            <w:r w:rsidR="00EE3A6B">
              <w:rPr>
                <w:rFonts w:ascii="Arial Narrow" w:hAnsi="Arial Narrow"/>
                <w:sz w:val="16"/>
                <w:szCs w:val="18"/>
              </w:rPr>
              <w:t>work</w:t>
            </w:r>
            <w:r>
              <w:rPr>
                <w:rFonts w:ascii="Arial Narrow" w:hAnsi="Arial Narrow"/>
                <w:sz w:val="16"/>
                <w:szCs w:val="18"/>
              </w:rPr>
              <w:t>:</w:t>
            </w:r>
          </w:p>
          <w:p w:rsidR="00AC15F7" w:rsidRDefault="00132AD3" w:rsidP="00AC15F7">
            <w:pPr>
              <w:ind w:left="270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The nature of the</w:t>
            </w:r>
            <w:r w:rsidRPr="00383913">
              <w:rPr>
                <w:rFonts w:ascii="Arial Narrow" w:hAnsi="Arial Narrow"/>
                <w:sz w:val="16"/>
                <w:szCs w:val="18"/>
              </w:rPr>
              <w:t xml:space="preserve"> problem</w:t>
            </w:r>
            <w:r>
              <w:rPr>
                <w:rFonts w:ascii="Arial Narrow" w:hAnsi="Arial Narrow"/>
                <w:sz w:val="16"/>
                <w:szCs w:val="18"/>
              </w:rPr>
              <w:t xml:space="preserve"> (problem statement) is </w:t>
            </w:r>
          </w:p>
          <w:p w:rsidR="00AC15F7" w:rsidRDefault="00AC15F7" w:rsidP="00AC15F7">
            <w:pPr>
              <w:numPr>
                <w:ilvl w:val="2"/>
                <w:numId w:val="45"/>
              </w:numPr>
              <w:tabs>
                <w:tab w:val="clear" w:pos="1800"/>
              </w:tabs>
              <w:ind w:left="612" w:hanging="162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absent</w:t>
            </w:r>
          </w:p>
          <w:p w:rsidR="00AC15F7" w:rsidRDefault="00AC15F7" w:rsidP="00AC15F7">
            <w:pPr>
              <w:numPr>
                <w:ilvl w:val="2"/>
                <w:numId w:val="45"/>
              </w:numPr>
              <w:tabs>
                <w:tab w:val="clear" w:pos="1800"/>
              </w:tabs>
              <w:ind w:left="612" w:hanging="162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u</w:t>
            </w:r>
            <w:r w:rsidR="00132AD3">
              <w:rPr>
                <w:rFonts w:ascii="Arial Narrow" w:hAnsi="Arial Narrow"/>
                <w:sz w:val="16"/>
                <w:szCs w:val="18"/>
              </w:rPr>
              <w:t>n</w:t>
            </w:r>
            <w:r>
              <w:rPr>
                <w:rFonts w:ascii="Arial Narrow" w:hAnsi="Arial Narrow"/>
                <w:sz w:val="16"/>
                <w:szCs w:val="18"/>
              </w:rPr>
              <w:t>clear</w:t>
            </w:r>
          </w:p>
          <w:p w:rsidR="00AC15F7" w:rsidRDefault="00132AD3" w:rsidP="00AC15F7">
            <w:pPr>
              <w:numPr>
                <w:ilvl w:val="2"/>
                <w:numId w:val="45"/>
              </w:numPr>
              <w:tabs>
                <w:tab w:val="clear" w:pos="1800"/>
              </w:tabs>
              <w:ind w:left="612" w:hanging="162"/>
              <w:rPr>
                <w:rFonts w:ascii="Arial Narrow" w:hAnsi="Arial Narrow"/>
                <w:sz w:val="16"/>
                <w:szCs w:val="18"/>
              </w:rPr>
            </w:pPr>
            <w:proofErr w:type="gramStart"/>
            <w:r>
              <w:rPr>
                <w:rFonts w:ascii="Arial Narrow" w:hAnsi="Arial Narrow"/>
                <w:sz w:val="16"/>
                <w:szCs w:val="18"/>
              </w:rPr>
              <w:t>fails</w:t>
            </w:r>
            <w:proofErr w:type="gramEnd"/>
            <w:r>
              <w:rPr>
                <w:rFonts w:ascii="Arial Narrow" w:hAnsi="Arial Narrow"/>
                <w:sz w:val="16"/>
                <w:szCs w:val="18"/>
              </w:rPr>
              <w:t xml:space="preserve"> to incorporate</w:t>
            </w:r>
            <w:r w:rsidRPr="00383913">
              <w:rPr>
                <w:rFonts w:ascii="Arial Narrow" w:hAnsi="Arial Narrow"/>
                <w:sz w:val="16"/>
                <w:szCs w:val="18"/>
              </w:rPr>
              <w:t xml:space="preserve"> relevant contextual factors</w:t>
            </w:r>
            <w:r w:rsidR="00AC15F7">
              <w:rPr>
                <w:rFonts w:ascii="Arial Narrow" w:hAnsi="Arial Narrow"/>
                <w:sz w:val="16"/>
                <w:szCs w:val="18"/>
              </w:rPr>
              <w:t>.</w:t>
            </w:r>
          </w:p>
          <w:p w:rsidR="00AC15F7" w:rsidRDefault="00AC15F7" w:rsidP="00AC15F7">
            <w:pPr>
              <w:numPr>
                <w:ilvl w:val="2"/>
                <w:numId w:val="45"/>
              </w:numPr>
              <w:tabs>
                <w:tab w:val="clear" w:pos="1800"/>
              </w:tabs>
              <w:ind w:left="612" w:hanging="162"/>
              <w:rPr>
                <w:rFonts w:ascii="Arial Narrow" w:hAnsi="Arial Narrow"/>
                <w:sz w:val="16"/>
                <w:szCs w:val="18"/>
              </w:rPr>
            </w:pPr>
            <w:proofErr w:type="gramStart"/>
            <w:r>
              <w:rPr>
                <w:rFonts w:ascii="Arial Narrow" w:hAnsi="Arial Narrow"/>
                <w:sz w:val="16"/>
                <w:szCs w:val="18"/>
              </w:rPr>
              <w:t>lacks</w:t>
            </w:r>
            <w:proofErr w:type="gramEnd"/>
            <w:r w:rsidR="00132AD3" w:rsidRPr="00AC15F7">
              <w:rPr>
                <w:rFonts w:ascii="Arial Narrow" w:hAnsi="Arial Narrow"/>
                <w:sz w:val="16"/>
                <w:szCs w:val="18"/>
              </w:rPr>
              <w:t xml:space="preserve"> </w:t>
            </w:r>
            <w:r>
              <w:rPr>
                <w:rFonts w:ascii="Arial Narrow" w:hAnsi="Arial Narrow"/>
                <w:sz w:val="16"/>
                <w:szCs w:val="18"/>
              </w:rPr>
              <w:t xml:space="preserve">or poorly presents </w:t>
            </w:r>
            <w:r w:rsidR="00132AD3" w:rsidRPr="00AC15F7">
              <w:rPr>
                <w:rFonts w:ascii="Arial Narrow" w:hAnsi="Arial Narrow"/>
                <w:sz w:val="16"/>
                <w:szCs w:val="18"/>
              </w:rPr>
              <w:t xml:space="preserve">evidence that </w:t>
            </w:r>
            <w:r>
              <w:rPr>
                <w:rFonts w:ascii="Arial Narrow" w:hAnsi="Arial Narrow"/>
                <w:sz w:val="16"/>
                <w:szCs w:val="18"/>
              </w:rPr>
              <w:t>there is evidence of a problem.</w:t>
            </w:r>
          </w:p>
          <w:p w:rsidR="00AC15F7" w:rsidRDefault="00AC15F7" w:rsidP="00AC15F7">
            <w:pPr>
              <w:numPr>
                <w:ilvl w:val="2"/>
                <w:numId w:val="45"/>
              </w:numPr>
              <w:tabs>
                <w:tab w:val="clear" w:pos="1800"/>
              </w:tabs>
              <w:ind w:left="612" w:hanging="162"/>
              <w:rPr>
                <w:rFonts w:ascii="Arial Narrow" w:hAnsi="Arial Narrow"/>
                <w:sz w:val="16"/>
                <w:szCs w:val="18"/>
              </w:rPr>
            </w:pPr>
            <w:proofErr w:type="gramStart"/>
            <w:r>
              <w:rPr>
                <w:rFonts w:ascii="Arial Narrow" w:hAnsi="Arial Narrow"/>
                <w:sz w:val="16"/>
                <w:szCs w:val="18"/>
              </w:rPr>
              <w:t>fails</w:t>
            </w:r>
            <w:proofErr w:type="gramEnd"/>
            <w:r>
              <w:rPr>
                <w:rFonts w:ascii="Arial Narrow" w:hAnsi="Arial Narrow"/>
                <w:sz w:val="16"/>
                <w:szCs w:val="18"/>
              </w:rPr>
              <w:t xml:space="preserve"> to consider </w:t>
            </w:r>
            <w:r w:rsidR="00132AD3" w:rsidRPr="00AC15F7">
              <w:rPr>
                <w:rFonts w:ascii="Arial Narrow" w:hAnsi="Arial Narrow"/>
                <w:sz w:val="16"/>
                <w:szCs w:val="18"/>
              </w:rPr>
              <w:t>common misconceptions held by the general public on this issue.</w:t>
            </w:r>
          </w:p>
          <w:p w:rsidR="00132AD3" w:rsidRPr="00AC15F7" w:rsidRDefault="00AC15F7" w:rsidP="00AC15F7">
            <w:pPr>
              <w:numPr>
                <w:ilvl w:val="2"/>
                <w:numId w:val="45"/>
              </w:numPr>
              <w:tabs>
                <w:tab w:val="clear" w:pos="1800"/>
              </w:tabs>
              <w:ind w:left="612" w:hanging="162"/>
              <w:rPr>
                <w:rFonts w:ascii="Arial Narrow" w:hAnsi="Arial Narrow"/>
                <w:sz w:val="16"/>
                <w:szCs w:val="18"/>
              </w:rPr>
            </w:pPr>
            <w:proofErr w:type="gramStart"/>
            <w:r>
              <w:rPr>
                <w:rFonts w:ascii="Arial Narrow" w:hAnsi="Arial Narrow"/>
                <w:sz w:val="16"/>
                <w:szCs w:val="18"/>
              </w:rPr>
              <w:t>fails</w:t>
            </w:r>
            <w:proofErr w:type="gramEnd"/>
            <w:r>
              <w:rPr>
                <w:rFonts w:ascii="Arial Narrow" w:hAnsi="Arial Narrow"/>
                <w:sz w:val="16"/>
                <w:szCs w:val="18"/>
              </w:rPr>
              <w:t xml:space="preserve"> to</w:t>
            </w:r>
            <w:r w:rsidR="00132AD3" w:rsidRPr="00AC15F7">
              <w:rPr>
                <w:rFonts w:ascii="Arial Narrow" w:hAnsi="Arial Narrow"/>
                <w:sz w:val="16"/>
                <w:szCs w:val="18"/>
              </w:rPr>
              <w:t xml:space="preserve"> </w:t>
            </w:r>
            <w:r w:rsidR="008116AA">
              <w:rPr>
                <w:rFonts w:ascii="Arial Narrow" w:hAnsi="Arial Narrow"/>
                <w:sz w:val="16"/>
                <w:szCs w:val="18"/>
              </w:rPr>
              <w:t>//</w:t>
            </w:r>
            <w:r>
              <w:rPr>
                <w:rFonts w:ascii="Arial Narrow" w:hAnsi="Arial Narrow"/>
                <w:sz w:val="16"/>
                <w:szCs w:val="18"/>
              </w:rPr>
              <w:t xml:space="preserve"> inaccurately </w:t>
            </w:r>
            <w:r w:rsidR="008116AA">
              <w:rPr>
                <w:rFonts w:ascii="Arial Narrow" w:hAnsi="Arial Narrow"/>
                <w:sz w:val="16"/>
                <w:szCs w:val="18"/>
              </w:rPr>
              <w:t>//</w:t>
            </w:r>
            <w:r>
              <w:rPr>
                <w:rFonts w:ascii="Arial Narrow" w:hAnsi="Arial Narrow"/>
                <w:sz w:val="16"/>
                <w:szCs w:val="18"/>
              </w:rPr>
              <w:t xml:space="preserve"> poorly connects the problem to the</w:t>
            </w:r>
            <w:r w:rsidR="00132AD3" w:rsidRPr="00AC15F7">
              <w:rPr>
                <w:rFonts w:ascii="Arial Narrow" w:hAnsi="Arial Narrow"/>
                <w:sz w:val="16"/>
                <w:szCs w:val="18"/>
              </w:rPr>
              <w:t xml:space="preserve"> larger issue of human overpopulation.</w:t>
            </w:r>
          </w:p>
          <w:p w:rsidR="00132AD3" w:rsidRPr="00132AD3" w:rsidRDefault="00132AD3" w:rsidP="00132AD3">
            <w:pPr>
              <w:numPr>
                <w:ilvl w:val="0"/>
                <w:numId w:val="45"/>
              </w:numPr>
              <w:tabs>
                <w:tab w:val="clear" w:pos="360"/>
              </w:tabs>
              <w:ind w:left="443" w:hanging="173"/>
              <w:rPr>
                <w:rFonts w:ascii="Arial Narrow" w:hAnsi="Arial Narrow"/>
                <w:b/>
                <w:sz w:val="16"/>
                <w:szCs w:val="18"/>
              </w:rPr>
            </w:pPr>
            <w:r w:rsidRPr="008454A8">
              <w:rPr>
                <w:rFonts w:ascii="Arial Narrow" w:hAnsi="Arial Narrow"/>
                <w:sz w:val="16"/>
                <w:szCs w:val="18"/>
              </w:rPr>
              <w:t xml:space="preserve">Is </w:t>
            </w:r>
          </w:p>
          <w:p w:rsidR="00132AD3" w:rsidRPr="00132AD3" w:rsidRDefault="00EE3A6B" w:rsidP="00132AD3">
            <w:pPr>
              <w:numPr>
                <w:ilvl w:val="2"/>
                <w:numId w:val="45"/>
              </w:numPr>
              <w:tabs>
                <w:tab w:val="clear" w:pos="1800"/>
              </w:tabs>
              <w:ind w:left="623" w:hanging="180"/>
              <w:rPr>
                <w:rFonts w:ascii="Arial Narrow" w:hAnsi="Arial Narrow"/>
                <w:b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n</w:t>
            </w:r>
            <w:r w:rsidR="00AC15F7">
              <w:rPr>
                <w:rFonts w:ascii="Arial Narrow" w:hAnsi="Arial Narrow"/>
                <w:sz w:val="16"/>
                <w:szCs w:val="18"/>
              </w:rPr>
              <w:t xml:space="preserve">ot </w:t>
            </w:r>
            <w:r w:rsidR="00132AD3">
              <w:rPr>
                <w:rFonts w:ascii="Arial Narrow" w:hAnsi="Arial Narrow"/>
                <w:sz w:val="16"/>
                <w:szCs w:val="18"/>
              </w:rPr>
              <w:t>comprehensive</w:t>
            </w:r>
          </w:p>
          <w:p w:rsidR="00132AD3" w:rsidRDefault="008116AA" w:rsidP="00132AD3">
            <w:pPr>
              <w:numPr>
                <w:ilvl w:val="2"/>
                <w:numId w:val="45"/>
              </w:numPr>
              <w:tabs>
                <w:tab w:val="clear" w:pos="1800"/>
              </w:tabs>
              <w:ind w:left="623" w:hanging="180"/>
              <w:rPr>
                <w:rFonts w:ascii="Arial Narrow" w:hAnsi="Arial Narrow"/>
                <w:b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u</w:t>
            </w:r>
            <w:r w:rsidR="00AC15F7">
              <w:rPr>
                <w:rFonts w:ascii="Arial Narrow" w:hAnsi="Arial Narrow"/>
                <w:sz w:val="16"/>
                <w:szCs w:val="18"/>
              </w:rPr>
              <w:t>n</w:t>
            </w:r>
            <w:r w:rsidR="00132AD3">
              <w:rPr>
                <w:rFonts w:ascii="Arial Narrow" w:hAnsi="Arial Narrow"/>
                <w:sz w:val="16"/>
                <w:szCs w:val="18"/>
              </w:rPr>
              <w:t>clear</w:t>
            </w:r>
            <w:r w:rsidR="00AC15F7">
              <w:rPr>
                <w:rFonts w:ascii="Arial Narrow" w:hAnsi="Arial Narrow"/>
                <w:sz w:val="16"/>
                <w:szCs w:val="18"/>
              </w:rPr>
              <w:t xml:space="preserve"> or lacks </w:t>
            </w:r>
            <w:r w:rsidR="00132AD3">
              <w:rPr>
                <w:rFonts w:ascii="Arial Narrow" w:hAnsi="Arial Narrow"/>
                <w:sz w:val="16"/>
                <w:szCs w:val="18"/>
              </w:rPr>
              <w:t>concis</w:t>
            </w:r>
            <w:r w:rsidR="00AC15F7">
              <w:rPr>
                <w:rFonts w:ascii="Arial Narrow" w:hAnsi="Arial Narrow"/>
                <w:sz w:val="16"/>
                <w:szCs w:val="18"/>
              </w:rPr>
              <w:t>ion</w:t>
            </w:r>
          </w:p>
          <w:p w:rsidR="00132AD3" w:rsidRPr="00132AD3" w:rsidRDefault="008116AA" w:rsidP="00132AD3">
            <w:pPr>
              <w:numPr>
                <w:ilvl w:val="2"/>
                <w:numId w:val="45"/>
              </w:numPr>
              <w:tabs>
                <w:tab w:val="clear" w:pos="1800"/>
              </w:tabs>
              <w:ind w:left="623" w:hanging="180"/>
              <w:rPr>
                <w:rFonts w:ascii="Arial Narrow" w:hAnsi="Arial Narrow"/>
                <w:b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if applicable it w</w:t>
            </w:r>
            <w:r w:rsidR="00AC15F7">
              <w:rPr>
                <w:rFonts w:ascii="Arial Narrow" w:hAnsi="Arial Narrow"/>
                <w:sz w:val="16"/>
                <w:szCs w:val="18"/>
              </w:rPr>
              <w:t>ould not be very interesting for the intended audience (the general public)</w:t>
            </w:r>
          </w:p>
          <w:p w:rsidR="00835D91" w:rsidRPr="008454A8" w:rsidRDefault="00835D91" w:rsidP="00835D91">
            <w:pPr>
              <w:rPr>
                <w:rFonts w:ascii="Arial Narrow" w:hAnsi="Arial Narrow"/>
                <w:b/>
                <w:sz w:val="16"/>
                <w:szCs w:val="18"/>
              </w:rPr>
            </w:pPr>
            <w:r w:rsidRPr="008454A8">
              <w:rPr>
                <w:rFonts w:ascii="Arial Narrow" w:hAnsi="Arial Narrow"/>
                <w:b/>
                <w:sz w:val="16"/>
                <w:szCs w:val="18"/>
              </w:rPr>
              <w:t>Comments:</w:t>
            </w:r>
          </w:p>
          <w:p w:rsidR="00835D91" w:rsidRPr="008454A8" w:rsidRDefault="00835D91" w:rsidP="00835D91">
            <w:pPr>
              <w:rPr>
                <w:rFonts w:ascii="Arial Narrow" w:hAnsi="Arial Narrow"/>
                <w:b/>
                <w:sz w:val="16"/>
                <w:szCs w:val="18"/>
              </w:rPr>
            </w:pPr>
          </w:p>
          <w:p w:rsidR="00835D91" w:rsidRPr="008454A8" w:rsidRDefault="00835D91" w:rsidP="00835D91">
            <w:pPr>
              <w:rPr>
                <w:rFonts w:ascii="Arial Narrow" w:hAnsi="Arial Narrow"/>
                <w:b/>
                <w:sz w:val="16"/>
                <w:szCs w:val="18"/>
              </w:rPr>
            </w:pPr>
          </w:p>
          <w:p w:rsidR="00835D91" w:rsidRPr="008454A8" w:rsidRDefault="00835D91" w:rsidP="00835D91">
            <w:pPr>
              <w:rPr>
                <w:rFonts w:ascii="Arial Narrow" w:hAnsi="Arial Narrow"/>
                <w:b/>
                <w:sz w:val="16"/>
                <w:szCs w:val="18"/>
              </w:rPr>
            </w:pPr>
          </w:p>
          <w:p w:rsidR="00FD0E9C" w:rsidRPr="008454A8" w:rsidRDefault="00FD0E9C" w:rsidP="00FD0E9C">
            <w:pPr>
              <w:rPr>
                <w:rFonts w:ascii="Arial Narrow" w:hAnsi="Arial Narrow"/>
                <w:color w:val="auto"/>
                <w:sz w:val="16"/>
                <w:szCs w:val="18"/>
              </w:rPr>
            </w:pPr>
          </w:p>
        </w:tc>
      </w:tr>
      <w:tr w:rsidR="00835D91" w:rsidRPr="008454A8" w:rsidTr="00E00F6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D91" w:rsidRPr="008454A8" w:rsidRDefault="00835D91" w:rsidP="0001003D">
            <w:pPr>
              <w:pStyle w:val="BodyText"/>
              <w:jc w:val="center"/>
              <w:rPr>
                <w:color w:val="0000FF"/>
                <w:sz w:val="18"/>
                <w:szCs w:val="18"/>
              </w:rPr>
            </w:pPr>
            <w:r w:rsidRPr="008454A8">
              <w:rPr>
                <w:b/>
                <w:color w:val="0000FF"/>
                <w:sz w:val="18"/>
                <w:szCs w:val="18"/>
              </w:rPr>
              <w:t xml:space="preserve">Educating the </w:t>
            </w:r>
            <w:r w:rsidR="0001003D">
              <w:rPr>
                <w:b/>
                <w:color w:val="0000FF"/>
                <w:sz w:val="18"/>
                <w:szCs w:val="18"/>
              </w:rPr>
              <w:t>intended audience about the ecology related to the issue</w:t>
            </w:r>
          </w:p>
        </w:tc>
      </w:tr>
      <w:tr w:rsidR="00835D91" w:rsidRPr="008454A8" w:rsidTr="008454A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91" w:rsidRPr="008454A8" w:rsidRDefault="001D2E31" w:rsidP="00835D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306BF8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C15F7" w:rsidRPr="00BB5A80" w:rsidRDefault="00AC15F7" w:rsidP="00A87E44">
            <w:pPr>
              <w:numPr>
                <w:ilvl w:val="0"/>
                <w:numId w:val="46"/>
              </w:numPr>
              <w:tabs>
                <w:tab w:val="clear" w:pos="360"/>
              </w:tabs>
              <w:ind w:left="262" w:hanging="262"/>
              <w:rPr>
                <w:rFonts w:ascii="Arial Narrow" w:hAnsi="Arial Narrow"/>
                <w:b/>
                <w:color w:val="auto"/>
                <w:sz w:val="16"/>
                <w:szCs w:val="18"/>
              </w:rPr>
            </w:pPr>
            <w:r w:rsidRPr="00BB5A80">
              <w:rPr>
                <w:rFonts w:ascii="Arial Narrow" w:hAnsi="Arial Narrow"/>
                <w:b/>
                <w:color w:val="auto"/>
                <w:sz w:val="16"/>
                <w:szCs w:val="18"/>
              </w:rPr>
              <w:t>Discussion</w:t>
            </w:r>
            <w:r w:rsidR="008116AA" w:rsidRPr="00BB5A80">
              <w:rPr>
                <w:rFonts w:ascii="Arial Narrow" w:hAnsi="Arial Narrow"/>
                <w:b/>
                <w:color w:val="auto"/>
                <w:sz w:val="16"/>
                <w:szCs w:val="18"/>
              </w:rPr>
              <w:t>/use</w:t>
            </w:r>
            <w:r w:rsidRPr="00BB5A80">
              <w:rPr>
                <w:rFonts w:ascii="Arial Narrow" w:hAnsi="Arial Narrow"/>
                <w:b/>
                <w:color w:val="auto"/>
                <w:sz w:val="16"/>
                <w:szCs w:val="18"/>
              </w:rPr>
              <w:t xml:space="preserve"> of</w:t>
            </w:r>
            <w:r w:rsidR="00396B7A">
              <w:rPr>
                <w:rFonts w:ascii="Arial Narrow" w:hAnsi="Arial Narrow"/>
                <w:b/>
                <w:color w:val="auto"/>
                <w:sz w:val="16"/>
                <w:szCs w:val="18"/>
              </w:rPr>
              <w:t xml:space="preserve"> forest </w:t>
            </w:r>
            <w:r w:rsidRPr="00BB5A80">
              <w:rPr>
                <w:rFonts w:ascii="Arial Narrow" w:hAnsi="Arial Narrow"/>
                <w:b/>
                <w:color w:val="auto"/>
                <w:sz w:val="16"/>
                <w:szCs w:val="18"/>
              </w:rPr>
              <w:t>ecology related to this issue</w:t>
            </w:r>
            <w:r w:rsidR="008116AA" w:rsidRPr="00BB5A80">
              <w:rPr>
                <w:rFonts w:ascii="Arial Narrow" w:hAnsi="Arial Narrow"/>
                <w:b/>
                <w:color w:val="auto"/>
                <w:sz w:val="16"/>
                <w:szCs w:val="18"/>
              </w:rPr>
              <w:t xml:space="preserve"> is</w:t>
            </w:r>
          </w:p>
          <w:p w:rsidR="008116AA" w:rsidRDefault="008116AA" w:rsidP="008116AA">
            <w:pPr>
              <w:numPr>
                <w:ilvl w:val="1"/>
                <w:numId w:val="46"/>
              </w:numPr>
              <w:tabs>
                <w:tab w:val="clear" w:pos="1080"/>
              </w:tabs>
              <w:ind w:left="443" w:hanging="173"/>
              <w:rPr>
                <w:rFonts w:ascii="Arial Narrow" w:hAnsi="Arial Narrow"/>
                <w:color w:val="auto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appropriately creative</w:t>
            </w:r>
          </w:p>
          <w:p w:rsidR="008116AA" w:rsidRDefault="008116AA" w:rsidP="008116AA">
            <w:pPr>
              <w:numPr>
                <w:ilvl w:val="1"/>
                <w:numId w:val="46"/>
              </w:numPr>
              <w:tabs>
                <w:tab w:val="clear" w:pos="1080"/>
              </w:tabs>
              <w:ind w:left="443" w:hanging="173"/>
              <w:rPr>
                <w:rFonts w:ascii="Arial Narrow" w:hAnsi="Arial Narrow"/>
                <w:color w:val="auto"/>
                <w:sz w:val="16"/>
                <w:szCs w:val="18"/>
              </w:rPr>
            </w:pPr>
            <w:r>
              <w:rPr>
                <w:rFonts w:ascii="Arial Narrow" w:hAnsi="Arial Narrow"/>
                <w:color w:val="auto"/>
                <w:sz w:val="16"/>
                <w:szCs w:val="18"/>
              </w:rPr>
              <w:t>insightful</w:t>
            </w:r>
          </w:p>
          <w:p w:rsidR="008116AA" w:rsidRDefault="008116AA" w:rsidP="008116AA">
            <w:pPr>
              <w:numPr>
                <w:ilvl w:val="1"/>
                <w:numId w:val="46"/>
              </w:numPr>
              <w:tabs>
                <w:tab w:val="clear" w:pos="1080"/>
              </w:tabs>
              <w:ind w:left="443" w:hanging="173"/>
              <w:rPr>
                <w:rFonts w:ascii="Arial Narrow" w:hAnsi="Arial Narrow"/>
                <w:color w:val="auto"/>
                <w:sz w:val="16"/>
                <w:szCs w:val="18"/>
              </w:rPr>
            </w:pPr>
            <w:r>
              <w:rPr>
                <w:rFonts w:ascii="Arial Narrow" w:hAnsi="Arial Narrow"/>
                <w:color w:val="auto"/>
                <w:sz w:val="16"/>
                <w:szCs w:val="18"/>
              </w:rPr>
              <w:t>a</w:t>
            </w:r>
            <w:r w:rsidR="00835D91" w:rsidRPr="008116AA">
              <w:rPr>
                <w:rFonts w:ascii="Arial Narrow" w:hAnsi="Arial Narrow"/>
                <w:color w:val="auto"/>
                <w:sz w:val="16"/>
                <w:szCs w:val="18"/>
              </w:rPr>
              <w:t>ccurate</w:t>
            </w:r>
          </w:p>
          <w:p w:rsidR="00835D91" w:rsidRDefault="008116AA" w:rsidP="008116AA">
            <w:pPr>
              <w:numPr>
                <w:ilvl w:val="1"/>
                <w:numId w:val="46"/>
              </w:numPr>
              <w:tabs>
                <w:tab w:val="clear" w:pos="1080"/>
              </w:tabs>
              <w:ind w:left="443" w:hanging="173"/>
              <w:rPr>
                <w:rFonts w:ascii="Arial Narrow" w:hAnsi="Arial Narrow"/>
                <w:color w:val="auto"/>
                <w:sz w:val="16"/>
                <w:szCs w:val="18"/>
              </w:rPr>
            </w:pPr>
            <w:r>
              <w:rPr>
                <w:rFonts w:ascii="Arial Narrow" w:hAnsi="Arial Narrow"/>
                <w:color w:val="auto"/>
                <w:sz w:val="16"/>
                <w:szCs w:val="18"/>
              </w:rPr>
              <w:t>clear</w:t>
            </w:r>
            <w:r w:rsidR="00835D91" w:rsidRPr="008116AA">
              <w:rPr>
                <w:rFonts w:ascii="Arial Narrow" w:hAnsi="Arial Narrow"/>
                <w:color w:val="auto"/>
                <w:sz w:val="16"/>
                <w:szCs w:val="18"/>
              </w:rPr>
              <w:t xml:space="preserve"> </w:t>
            </w:r>
          </w:p>
          <w:p w:rsidR="008116AA" w:rsidRDefault="00396B7A" w:rsidP="008116AA">
            <w:pPr>
              <w:numPr>
                <w:ilvl w:val="1"/>
                <w:numId w:val="46"/>
              </w:numPr>
              <w:tabs>
                <w:tab w:val="clear" w:pos="1080"/>
              </w:tabs>
              <w:ind w:left="443" w:hanging="173"/>
              <w:rPr>
                <w:rFonts w:ascii="Arial Narrow" w:hAnsi="Arial Narrow"/>
                <w:color w:val="auto"/>
                <w:sz w:val="16"/>
                <w:szCs w:val="18"/>
              </w:rPr>
            </w:pPr>
            <w:proofErr w:type="gramStart"/>
            <w:r>
              <w:rPr>
                <w:rFonts w:ascii="Arial Narrow" w:hAnsi="Arial Narrow"/>
                <w:color w:val="auto"/>
                <w:sz w:val="16"/>
                <w:szCs w:val="18"/>
              </w:rPr>
              <w:t>c</w:t>
            </w:r>
            <w:r w:rsidR="008116AA">
              <w:rPr>
                <w:rFonts w:ascii="Arial Narrow" w:hAnsi="Arial Narrow"/>
                <w:color w:val="auto"/>
                <w:sz w:val="16"/>
                <w:szCs w:val="18"/>
              </w:rPr>
              <w:t>omprehensive</w:t>
            </w:r>
            <w:proofErr w:type="gramEnd"/>
            <w:r w:rsidR="008116AA">
              <w:rPr>
                <w:rFonts w:ascii="Arial Narrow" w:hAnsi="Arial Narrow"/>
                <w:color w:val="auto"/>
                <w:sz w:val="16"/>
                <w:szCs w:val="18"/>
              </w:rPr>
              <w:t xml:space="preserve"> (see guiding questions posed at the end of </w:t>
            </w:r>
            <w:hyperlink r:id="rId6" w:anchor="Problems_" w:history="1">
              <w:r w:rsidR="008116AA" w:rsidRPr="008116AA">
                <w:rPr>
                  <w:rStyle w:val="Hyperlink"/>
                  <w:rFonts w:ascii="Arial Narrow" w:hAnsi="Arial Narrow"/>
                  <w:sz w:val="16"/>
                  <w:szCs w:val="18"/>
                </w:rPr>
                <w:t>Part 2</w:t>
              </w:r>
            </w:hyperlink>
            <w:r w:rsidR="008116AA">
              <w:rPr>
                <w:rFonts w:ascii="Arial Narrow" w:hAnsi="Arial Narrow"/>
                <w:color w:val="auto"/>
                <w:sz w:val="16"/>
                <w:szCs w:val="18"/>
              </w:rPr>
              <w:t xml:space="preserve"> of the Burning Issues problem). </w:t>
            </w:r>
          </w:p>
          <w:p w:rsidR="0001003D" w:rsidRDefault="00396B7A" w:rsidP="008116AA">
            <w:pPr>
              <w:numPr>
                <w:ilvl w:val="1"/>
                <w:numId w:val="46"/>
              </w:numPr>
              <w:tabs>
                <w:tab w:val="clear" w:pos="1080"/>
              </w:tabs>
              <w:ind w:left="443" w:hanging="173"/>
              <w:rPr>
                <w:rFonts w:ascii="Arial Narrow" w:hAnsi="Arial Narrow"/>
                <w:color w:val="auto"/>
                <w:sz w:val="16"/>
                <w:szCs w:val="18"/>
              </w:rPr>
            </w:pPr>
            <w:proofErr w:type="gramStart"/>
            <w:r>
              <w:rPr>
                <w:rFonts w:ascii="Arial Narrow" w:hAnsi="Arial Narrow"/>
                <w:color w:val="auto"/>
                <w:sz w:val="16"/>
                <w:szCs w:val="18"/>
              </w:rPr>
              <w:t>i</w:t>
            </w:r>
            <w:r w:rsidR="008116AA">
              <w:rPr>
                <w:rFonts w:ascii="Arial Narrow" w:hAnsi="Arial Narrow"/>
                <w:color w:val="auto"/>
                <w:sz w:val="16"/>
                <w:szCs w:val="18"/>
              </w:rPr>
              <w:t>nformation</w:t>
            </w:r>
            <w:proofErr w:type="gramEnd"/>
            <w:r w:rsidR="00A87E44" w:rsidRPr="008116AA">
              <w:rPr>
                <w:rFonts w:ascii="Arial Narrow" w:hAnsi="Arial Narrow"/>
                <w:color w:val="auto"/>
                <w:sz w:val="16"/>
                <w:szCs w:val="18"/>
              </w:rPr>
              <w:t xml:space="preserve">, ideas, biological concepts are </w:t>
            </w:r>
            <w:r w:rsidR="008116AA">
              <w:rPr>
                <w:rFonts w:ascii="Arial Narrow" w:hAnsi="Arial Narrow"/>
                <w:color w:val="auto"/>
                <w:sz w:val="16"/>
                <w:szCs w:val="18"/>
              </w:rPr>
              <w:t>expressed</w:t>
            </w:r>
            <w:r w:rsidR="00A87E44" w:rsidRPr="008116AA">
              <w:rPr>
                <w:rFonts w:ascii="Arial Narrow" w:hAnsi="Arial Narrow"/>
                <w:color w:val="auto"/>
                <w:sz w:val="16"/>
                <w:szCs w:val="18"/>
              </w:rPr>
              <w:t xml:space="preserve"> in your own words.</w:t>
            </w:r>
          </w:p>
          <w:p w:rsidR="008116AA" w:rsidRPr="008116AA" w:rsidRDefault="00396B7A" w:rsidP="008116AA">
            <w:pPr>
              <w:numPr>
                <w:ilvl w:val="1"/>
                <w:numId w:val="46"/>
              </w:numPr>
              <w:tabs>
                <w:tab w:val="clear" w:pos="1080"/>
              </w:tabs>
              <w:ind w:left="443" w:hanging="173"/>
              <w:rPr>
                <w:rFonts w:ascii="Arial Narrow" w:hAnsi="Arial Narrow"/>
                <w:color w:val="auto"/>
                <w:sz w:val="16"/>
                <w:szCs w:val="18"/>
              </w:rPr>
            </w:pPr>
            <w:r>
              <w:rPr>
                <w:rFonts w:ascii="Arial Narrow" w:hAnsi="Arial Narrow"/>
                <w:color w:val="auto"/>
                <w:sz w:val="16"/>
                <w:szCs w:val="18"/>
              </w:rPr>
              <w:t>p</w:t>
            </w:r>
            <w:r w:rsidR="008116AA">
              <w:rPr>
                <w:rFonts w:ascii="Arial Narrow" w:hAnsi="Arial Narrow"/>
                <w:color w:val="auto"/>
                <w:sz w:val="16"/>
                <w:szCs w:val="18"/>
              </w:rPr>
              <w:t>resented in a way that that would be appropriate for the intended audience – considers audience factors s</w:t>
            </w:r>
            <w:r w:rsidR="00BB5A80">
              <w:rPr>
                <w:rFonts w:ascii="Arial Narrow" w:hAnsi="Arial Narrow"/>
                <w:color w:val="auto"/>
                <w:sz w:val="16"/>
                <w:szCs w:val="18"/>
              </w:rPr>
              <w:t xml:space="preserve">uch as </w:t>
            </w:r>
            <w:r>
              <w:rPr>
                <w:rFonts w:ascii="Arial Narrow" w:hAnsi="Arial Narrow"/>
                <w:color w:val="auto"/>
                <w:sz w:val="16"/>
                <w:szCs w:val="18"/>
              </w:rPr>
              <w:t>___interest level ___</w:t>
            </w:r>
            <w:r w:rsidR="00BB5A80">
              <w:rPr>
                <w:rFonts w:ascii="Arial Narrow" w:hAnsi="Arial Narrow"/>
                <w:color w:val="auto"/>
                <w:sz w:val="16"/>
                <w:szCs w:val="18"/>
              </w:rPr>
              <w:t xml:space="preserve">commonly held </w:t>
            </w:r>
            <w:r w:rsidR="008116AA">
              <w:rPr>
                <w:rFonts w:ascii="Arial Narrow" w:hAnsi="Arial Narrow"/>
                <w:color w:val="auto"/>
                <w:sz w:val="16"/>
                <w:szCs w:val="18"/>
              </w:rPr>
              <w:t xml:space="preserve">misconceptions </w:t>
            </w:r>
            <w:r>
              <w:rPr>
                <w:rFonts w:ascii="Arial Narrow" w:hAnsi="Arial Narrow"/>
                <w:color w:val="auto"/>
                <w:sz w:val="16"/>
                <w:szCs w:val="18"/>
              </w:rPr>
              <w:t>___</w:t>
            </w:r>
            <w:r w:rsidR="00BB5A80">
              <w:rPr>
                <w:rFonts w:ascii="Arial Narrow" w:hAnsi="Arial Narrow"/>
                <w:color w:val="auto"/>
                <w:sz w:val="16"/>
                <w:szCs w:val="18"/>
              </w:rPr>
              <w:t>knowledge level</w:t>
            </w:r>
            <w:r>
              <w:rPr>
                <w:rFonts w:ascii="Arial Narrow" w:hAnsi="Arial Narrow"/>
                <w:color w:val="auto"/>
                <w:sz w:val="16"/>
                <w:szCs w:val="18"/>
              </w:rPr>
              <w:t xml:space="preserve"> ___purpose of work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B5A80" w:rsidRPr="00BB5A80" w:rsidRDefault="00BB5A80" w:rsidP="00BB5A80">
            <w:pPr>
              <w:numPr>
                <w:ilvl w:val="0"/>
                <w:numId w:val="46"/>
              </w:numPr>
              <w:rPr>
                <w:rFonts w:ascii="Arial Narrow" w:hAnsi="Arial Narrow"/>
                <w:b/>
                <w:color w:val="auto"/>
                <w:sz w:val="16"/>
                <w:szCs w:val="18"/>
              </w:rPr>
            </w:pPr>
            <w:r w:rsidRPr="00BB5A80">
              <w:rPr>
                <w:rFonts w:ascii="Arial Narrow" w:hAnsi="Arial Narrow"/>
                <w:b/>
                <w:color w:val="auto"/>
                <w:sz w:val="16"/>
                <w:szCs w:val="18"/>
              </w:rPr>
              <w:t>Discussion/use of forest ecology related to this issue is</w:t>
            </w:r>
          </w:p>
          <w:p w:rsidR="00BB5A80" w:rsidRPr="00BB5A80" w:rsidRDefault="00BB5A80" w:rsidP="00396B7A">
            <w:pPr>
              <w:numPr>
                <w:ilvl w:val="1"/>
                <w:numId w:val="46"/>
              </w:numPr>
              <w:tabs>
                <w:tab w:val="clear" w:pos="1080"/>
              </w:tabs>
              <w:ind w:left="522" w:hanging="162"/>
              <w:rPr>
                <w:rFonts w:ascii="Arial Narrow" w:hAnsi="Arial Narrow"/>
                <w:color w:val="auto"/>
                <w:sz w:val="16"/>
                <w:szCs w:val="18"/>
              </w:rPr>
            </w:pPr>
            <w:r w:rsidRPr="00BB5A80">
              <w:rPr>
                <w:rFonts w:ascii="Arial Narrow" w:hAnsi="Arial Narrow"/>
                <w:b/>
                <w:color w:val="C00000"/>
                <w:sz w:val="16"/>
                <w:szCs w:val="18"/>
              </w:rPr>
              <w:t>Absent</w:t>
            </w:r>
            <w:r>
              <w:rPr>
                <w:rFonts w:ascii="Arial Narrow" w:hAnsi="Arial Narrow"/>
                <w:b/>
                <w:color w:val="C00000"/>
                <w:sz w:val="16"/>
                <w:szCs w:val="18"/>
              </w:rPr>
              <w:t>??</w:t>
            </w:r>
            <w:r>
              <w:rPr>
                <w:rFonts w:ascii="Arial Narrow" w:hAnsi="Arial Narrow"/>
                <w:color w:val="auto"/>
                <w:sz w:val="16"/>
                <w:szCs w:val="18"/>
              </w:rPr>
              <w:t xml:space="preserve"> </w:t>
            </w:r>
            <w:r w:rsidRPr="00BB5A80">
              <w:rPr>
                <w:rFonts w:ascii="Arial Narrow" w:hAnsi="Arial Narrow"/>
                <w:color w:val="auto"/>
                <w:sz w:val="16"/>
                <w:szCs w:val="18"/>
              </w:rPr>
              <w:t>(</w:t>
            </w:r>
            <w:r w:rsidRPr="00BB5A80">
              <w:rPr>
                <w:rFonts w:ascii="Arial Narrow" w:hAnsi="Arial Narrow"/>
                <w:b/>
                <w:color w:val="auto"/>
                <w:sz w:val="16"/>
                <w:szCs w:val="18"/>
              </w:rPr>
              <w:t>if I check this box your assignment will be returned ungraded – late grade penalties will apply)</w:t>
            </w:r>
          </w:p>
          <w:p w:rsidR="00BB5A80" w:rsidRDefault="00BB5A80" w:rsidP="00396B7A">
            <w:pPr>
              <w:numPr>
                <w:ilvl w:val="1"/>
                <w:numId w:val="46"/>
              </w:numPr>
              <w:tabs>
                <w:tab w:val="clear" w:pos="1080"/>
              </w:tabs>
              <w:ind w:left="522" w:hanging="162"/>
              <w:rPr>
                <w:rFonts w:ascii="Arial Narrow" w:hAnsi="Arial Narrow"/>
                <w:color w:val="auto"/>
                <w:sz w:val="16"/>
                <w:szCs w:val="18"/>
              </w:rPr>
            </w:pPr>
            <w:r>
              <w:rPr>
                <w:rFonts w:ascii="Arial Narrow" w:hAnsi="Arial Narrow"/>
                <w:color w:val="auto"/>
                <w:sz w:val="16"/>
                <w:szCs w:val="18"/>
              </w:rPr>
              <w:t>Inaccuracies are present</w:t>
            </w:r>
          </w:p>
          <w:p w:rsidR="00BB5A80" w:rsidRDefault="00BB5A80" w:rsidP="00396B7A">
            <w:pPr>
              <w:numPr>
                <w:ilvl w:val="1"/>
                <w:numId w:val="46"/>
              </w:numPr>
              <w:tabs>
                <w:tab w:val="clear" w:pos="1080"/>
              </w:tabs>
              <w:ind w:left="522" w:hanging="162"/>
              <w:rPr>
                <w:rFonts w:ascii="Arial Narrow" w:hAnsi="Arial Narrow"/>
                <w:color w:val="auto"/>
                <w:sz w:val="16"/>
                <w:szCs w:val="18"/>
              </w:rPr>
            </w:pPr>
            <w:r w:rsidRPr="00BB5A80">
              <w:rPr>
                <w:rFonts w:ascii="Arial Narrow" w:hAnsi="Arial Narrow"/>
                <w:sz w:val="16"/>
                <w:szCs w:val="18"/>
                <w:u w:val="single"/>
              </w:rPr>
              <w:t>inappropriate</w:t>
            </w:r>
            <w:r>
              <w:rPr>
                <w:rFonts w:ascii="Arial Narrow" w:hAnsi="Arial Narrow"/>
                <w:sz w:val="16"/>
                <w:szCs w:val="18"/>
              </w:rPr>
              <w:t xml:space="preserve"> attempts to be creative</w:t>
            </w:r>
          </w:p>
          <w:p w:rsidR="00BB5A80" w:rsidRDefault="00BB5A80" w:rsidP="00396B7A">
            <w:pPr>
              <w:numPr>
                <w:ilvl w:val="1"/>
                <w:numId w:val="46"/>
              </w:numPr>
              <w:tabs>
                <w:tab w:val="clear" w:pos="1080"/>
              </w:tabs>
              <w:ind w:left="522" w:hanging="162"/>
              <w:rPr>
                <w:rFonts w:ascii="Arial Narrow" w:hAnsi="Arial Narrow"/>
                <w:color w:val="auto"/>
                <w:sz w:val="16"/>
                <w:szCs w:val="18"/>
              </w:rPr>
            </w:pPr>
            <w:r>
              <w:rPr>
                <w:rFonts w:ascii="Arial Narrow" w:hAnsi="Arial Narrow"/>
                <w:color w:val="auto"/>
                <w:sz w:val="16"/>
                <w:szCs w:val="18"/>
              </w:rPr>
              <w:t>lacking in important ecological insight</w:t>
            </w:r>
          </w:p>
          <w:p w:rsidR="00BB5A80" w:rsidRDefault="00BB5A80" w:rsidP="00396B7A">
            <w:pPr>
              <w:numPr>
                <w:ilvl w:val="1"/>
                <w:numId w:val="46"/>
              </w:numPr>
              <w:tabs>
                <w:tab w:val="clear" w:pos="1080"/>
              </w:tabs>
              <w:ind w:left="522" w:hanging="162"/>
              <w:rPr>
                <w:rFonts w:ascii="Arial Narrow" w:hAnsi="Arial Narrow"/>
                <w:color w:val="auto"/>
                <w:sz w:val="16"/>
                <w:szCs w:val="18"/>
              </w:rPr>
            </w:pPr>
            <w:r>
              <w:rPr>
                <w:rFonts w:ascii="Arial Narrow" w:hAnsi="Arial Narrow"/>
                <w:color w:val="auto"/>
                <w:sz w:val="16"/>
                <w:szCs w:val="18"/>
              </w:rPr>
              <w:t xml:space="preserve">unclear (wordy, lacking in concision, poorly written, difficult to understand) </w:t>
            </w:r>
            <w:r w:rsidRPr="008116AA">
              <w:rPr>
                <w:rFonts w:ascii="Arial Narrow" w:hAnsi="Arial Narrow"/>
                <w:color w:val="auto"/>
                <w:sz w:val="16"/>
                <w:szCs w:val="18"/>
              </w:rPr>
              <w:t xml:space="preserve"> </w:t>
            </w:r>
          </w:p>
          <w:p w:rsidR="00BB5A80" w:rsidRPr="00396B7A" w:rsidRDefault="00BB5A80" w:rsidP="00396B7A">
            <w:pPr>
              <w:numPr>
                <w:ilvl w:val="1"/>
                <w:numId w:val="46"/>
              </w:numPr>
              <w:tabs>
                <w:tab w:val="clear" w:pos="1080"/>
              </w:tabs>
              <w:ind w:left="522" w:hanging="162"/>
              <w:rPr>
                <w:rFonts w:ascii="Arial Narrow" w:hAnsi="Arial Narrow"/>
                <w:color w:val="auto"/>
                <w:sz w:val="16"/>
                <w:szCs w:val="18"/>
              </w:rPr>
            </w:pPr>
            <w:r>
              <w:rPr>
                <w:rFonts w:ascii="Arial Narrow" w:hAnsi="Arial Narrow"/>
                <w:color w:val="auto"/>
                <w:sz w:val="16"/>
                <w:szCs w:val="18"/>
              </w:rPr>
              <w:t xml:space="preserve">Not comprehensive (many of the questions posed at the end of </w:t>
            </w:r>
            <w:hyperlink r:id="rId7" w:anchor="Problems_" w:history="1">
              <w:r w:rsidRPr="008116AA">
                <w:rPr>
                  <w:rStyle w:val="Hyperlink"/>
                  <w:rFonts w:ascii="Arial Narrow" w:hAnsi="Arial Narrow"/>
                  <w:sz w:val="16"/>
                  <w:szCs w:val="18"/>
                </w:rPr>
                <w:t>Part 2</w:t>
              </w:r>
            </w:hyperlink>
            <w:r>
              <w:rPr>
                <w:rFonts w:ascii="Arial Narrow" w:hAnsi="Arial Narrow"/>
                <w:color w:val="auto"/>
                <w:sz w:val="16"/>
                <w:szCs w:val="18"/>
              </w:rPr>
              <w:t xml:space="preserve"> are not explored). </w:t>
            </w:r>
          </w:p>
          <w:p w:rsidR="00396B7A" w:rsidRDefault="00BB5A80" w:rsidP="00806108">
            <w:pPr>
              <w:numPr>
                <w:ilvl w:val="1"/>
                <w:numId w:val="46"/>
              </w:numPr>
              <w:tabs>
                <w:tab w:val="clear" w:pos="1080"/>
              </w:tabs>
              <w:ind w:left="522" w:hanging="162"/>
              <w:rPr>
                <w:rFonts w:ascii="Arial Narrow" w:hAnsi="Arial Narrow"/>
                <w:color w:val="auto"/>
                <w:sz w:val="16"/>
                <w:szCs w:val="18"/>
              </w:rPr>
            </w:pPr>
            <w:r w:rsidRPr="00BB5A80">
              <w:rPr>
                <w:rFonts w:ascii="Arial Narrow" w:hAnsi="Arial Narrow"/>
                <w:sz w:val="16"/>
                <w:szCs w:val="18"/>
              </w:rPr>
              <w:t>Direct quotes are used inappropriately or ideas are not summarized or paraphrased clearly.</w:t>
            </w:r>
          </w:p>
          <w:p w:rsidR="00396B7A" w:rsidRPr="00396B7A" w:rsidRDefault="00396B7A" w:rsidP="00806108">
            <w:pPr>
              <w:numPr>
                <w:ilvl w:val="1"/>
                <w:numId w:val="46"/>
              </w:numPr>
              <w:tabs>
                <w:tab w:val="clear" w:pos="1080"/>
              </w:tabs>
              <w:ind w:left="522" w:hanging="162"/>
              <w:rPr>
                <w:rFonts w:ascii="Arial Narrow" w:hAnsi="Arial Narrow"/>
                <w:color w:val="auto"/>
                <w:sz w:val="16"/>
                <w:szCs w:val="18"/>
              </w:rPr>
            </w:pPr>
            <w:r>
              <w:rPr>
                <w:rFonts w:ascii="Arial Narrow" w:hAnsi="Arial Narrow"/>
                <w:color w:val="auto"/>
                <w:sz w:val="16"/>
                <w:szCs w:val="18"/>
              </w:rPr>
              <w:t>P</w:t>
            </w:r>
            <w:r w:rsidRPr="00396B7A">
              <w:rPr>
                <w:rFonts w:ascii="Arial Narrow" w:hAnsi="Arial Narrow"/>
                <w:color w:val="auto"/>
                <w:sz w:val="16"/>
                <w:szCs w:val="18"/>
              </w:rPr>
              <w:t xml:space="preserve">resented in a way that that would be </w:t>
            </w:r>
            <w:r w:rsidRPr="00396B7A">
              <w:rPr>
                <w:rFonts w:ascii="Arial Narrow" w:hAnsi="Arial Narrow"/>
                <w:color w:val="auto"/>
                <w:sz w:val="16"/>
                <w:szCs w:val="18"/>
                <w:u w:val="single"/>
              </w:rPr>
              <w:t>inappropriate</w:t>
            </w:r>
            <w:r w:rsidRPr="00396B7A">
              <w:rPr>
                <w:rFonts w:ascii="Arial Narrow" w:hAnsi="Arial Narrow"/>
                <w:color w:val="auto"/>
                <w:sz w:val="16"/>
                <w:szCs w:val="18"/>
              </w:rPr>
              <w:t xml:space="preserve"> for the intended audience – </w:t>
            </w:r>
            <w:r w:rsidRPr="00396B7A">
              <w:rPr>
                <w:rFonts w:ascii="Arial Narrow" w:hAnsi="Arial Narrow"/>
                <w:color w:val="auto"/>
                <w:sz w:val="16"/>
                <w:szCs w:val="18"/>
                <w:u w:val="single"/>
              </w:rPr>
              <w:t>fails to or poorly</w:t>
            </w:r>
            <w:r>
              <w:rPr>
                <w:rFonts w:ascii="Arial Narrow" w:hAnsi="Arial Narrow"/>
                <w:color w:val="auto"/>
                <w:sz w:val="16"/>
                <w:szCs w:val="18"/>
              </w:rPr>
              <w:t xml:space="preserve"> consider</w:t>
            </w:r>
            <w:r w:rsidRPr="00396B7A">
              <w:rPr>
                <w:rFonts w:ascii="Arial Narrow" w:hAnsi="Arial Narrow"/>
                <w:color w:val="auto"/>
                <w:sz w:val="16"/>
                <w:szCs w:val="18"/>
              </w:rPr>
              <w:t xml:space="preserve"> factors such as ___interest level ___commonly held misconceptions ___knowledge level ___purpose of work</w:t>
            </w:r>
            <w:r w:rsidRPr="00396B7A">
              <w:rPr>
                <w:rFonts w:ascii="Arial Narrow" w:hAnsi="Arial Narrow"/>
                <w:b/>
                <w:sz w:val="16"/>
                <w:szCs w:val="18"/>
              </w:rPr>
              <w:t xml:space="preserve"> </w:t>
            </w:r>
          </w:p>
          <w:p w:rsidR="00806108" w:rsidRPr="00396B7A" w:rsidRDefault="00806108" w:rsidP="00396B7A">
            <w:pPr>
              <w:rPr>
                <w:rFonts w:ascii="Arial Narrow" w:hAnsi="Arial Narrow"/>
                <w:color w:val="auto"/>
                <w:sz w:val="16"/>
                <w:szCs w:val="18"/>
              </w:rPr>
            </w:pPr>
            <w:r w:rsidRPr="00396B7A">
              <w:rPr>
                <w:rFonts w:ascii="Arial Narrow" w:hAnsi="Arial Narrow"/>
                <w:b/>
                <w:sz w:val="16"/>
                <w:szCs w:val="18"/>
              </w:rPr>
              <w:t>Comments:</w:t>
            </w:r>
          </w:p>
          <w:p w:rsidR="00215D3E" w:rsidRPr="00215D3E" w:rsidRDefault="00215D3E" w:rsidP="00806108">
            <w:pPr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E00F61" w:rsidRPr="008454A8" w:rsidTr="00E00F6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61" w:rsidRPr="008454A8" w:rsidRDefault="0001003D" w:rsidP="00E00F61">
            <w:pPr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FF"/>
                <w:sz w:val="18"/>
                <w:szCs w:val="18"/>
              </w:rPr>
              <w:t>Connecting forest biology/ecology to the issue of urban sprawl</w:t>
            </w:r>
          </w:p>
        </w:tc>
      </w:tr>
      <w:tr w:rsidR="00E00F61" w:rsidRPr="008454A8" w:rsidTr="008454A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61" w:rsidRPr="008454A8" w:rsidRDefault="001D2E31" w:rsidP="00E00F6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="00E00F61" w:rsidRPr="008454A8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1003D" w:rsidRPr="00396B7A" w:rsidRDefault="00E00F61" w:rsidP="00D91640">
            <w:pPr>
              <w:numPr>
                <w:ilvl w:val="0"/>
                <w:numId w:val="49"/>
              </w:numPr>
              <w:ind w:left="263" w:hanging="263"/>
              <w:rPr>
                <w:rFonts w:ascii="Arial Narrow" w:hAnsi="Arial Narrow"/>
                <w:b/>
                <w:sz w:val="16"/>
                <w:szCs w:val="18"/>
              </w:rPr>
            </w:pPr>
            <w:r w:rsidRPr="008454A8">
              <w:rPr>
                <w:rFonts w:ascii="Arial Narrow" w:hAnsi="Arial Narrow"/>
                <w:sz w:val="16"/>
                <w:szCs w:val="18"/>
              </w:rPr>
              <w:t xml:space="preserve">The </w:t>
            </w:r>
            <w:r w:rsidR="00BB5A80">
              <w:rPr>
                <w:rFonts w:ascii="Arial Narrow" w:hAnsi="Arial Narrow"/>
                <w:sz w:val="16"/>
                <w:szCs w:val="18"/>
              </w:rPr>
              <w:t>work</w:t>
            </w:r>
            <w:r w:rsidR="0001003D">
              <w:rPr>
                <w:rFonts w:ascii="Arial Narrow" w:hAnsi="Arial Narrow"/>
                <w:sz w:val="16"/>
                <w:szCs w:val="18"/>
              </w:rPr>
              <w:t xml:space="preserve"> connects the biology/ecology of the forest to </w:t>
            </w:r>
            <w:r w:rsidR="00BB5A80">
              <w:rPr>
                <w:rFonts w:ascii="Arial Narrow" w:hAnsi="Arial Narrow"/>
                <w:sz w:val="16"/>
                <w:szCs w:val="18"/>
              </w:rPr>
              <w:t>urban sprawl and its effects on forest conservation</w:t>
            </w:r>
            <w:r w:rsidR="0001003D">
              <w:rPr>
                <w:rFonts w:ascii="Arial Narrow" w:hAnsi="Arial Narrow"/>
                <w:sz w:val="16"/>
                <w:szCs w:val="18"/>
              </w:rPr>
              <w:t>.</w:t>
            </w:r>
          </w:p>
          <w:p w:rsidR="00396B7A" w:rsidRDefault="00396B7A" w:rsidP="00D91640">
            <w:pPr>
              <w:numPr>
                <w:ilvl w:val="1"/>
                <w:numId w:val="35"/>
              </w:numPr>
              <w:tabs>
                <w:tab w:val="clear" w:pos="1080"/>
              </w:tabs>
              <w:ind w:left="443" w:hanging="173"/>
              <w:rPr>
                <w:rFonts w:ascii="Arial Narrow" w:hAnsi="Arial Narrow"/>
                <w:color w:val="auto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appropriately creative</w:t>
            </w:r>
          </w:p>
          <w:p w:rsidR="00396B7A" w:rsidRDefault="00396B7A" w:rsidP="00D91640">
            <w:pPr>
              <w:numPr>
                <w:ilvl w:val="1"/>
                <w:numId w:val="35"/>
              </w:numPr>
              <w:tabs>
                <w:tab w:val="clear" w:pos="1080"/>
              </w:tabs>
              <w:ind w:left="443" w:hanging="173"/>
              <w:rPr>
                <w:rFonts w:ascii="Arial Narrow" w:hAnsi="Arial Narrow"/>
                <w:color w:val="auto"/>
                <w:sz w:val="16"/>
                <w:szCs w:val="18"/>
              </w:rPr>
            </w:pPr>
            <w:r>
              <w:rPr>
                <w:rFonts w:ascii="Arial Narrow" w:hAnsi="Arial Narrow"/>
                <w:color w:val="auto"/>
                <w:sz w:val="16"/>
                <w:szCs w:val="18"/>
              </w:rPr>
              <w:t>insightful</w:t>
            </w:r>
          </w:p>
          <w:p w:rsidR="00396B7A" w:rsidRDefault="00396B7A" w:rsidP="00D91640">
            <w:pPr>
              <w:numPr>
                <w:ilvl w:val="1"/>
                <w:numId w:val="35"/>
              </w:numPr>
              <w:tabs>
                <w:tab w:val="clear" w:pos="1080"/>
              </w:tabs>
              <w:ind w:left="443" w:hanging="173"/>
              <w:rPr>
                <w:rFonts w:ascii="Arial Narrow" w:hAnsi="Arial Narrow"/>
                <w:color w:val="auto"/>
                <w:sz w:val="16"/>
                <w:szCs w:val="18"/>
              </w:rPr>
            </w:pPr>
            <w:r>
              <w:rPr>
                <w:rFonts w:ascii="Arial Narrow" w:hAnsi="Arial Narrow"/>
                <w:color w:val="auto"/>
                <w:sz w:val="16"/>
                <w:szCs w:val="18"/>
              </w:rPr>
              <w:t>a</w:t>
            </w:r>
            <w:r w:rsidRPr="008116AA">
              <w:rPr>
                <w:rFonts w:ascii="Arial Narrow" w:hAnsi="Arial Narrow"/>
                <w:color w:val="auto"/>
                <w:sz w:val="16"/>
                <w:szCs w:val="18"/>
              </w:rPr>
              <w:t>ccurate</w:t>
            </w:r>
          </w:p>
          <w:p w:rsidR="00396B7A" w:rsidRDefault="00396B7A" w:rsidP="00D91640">
            <w:pPr>
              <w:numPr>
                <w:ilvl w:val="1"/>
                <w:numId w:val="35"/>
              </w:numPr>
              <w:tabs>
                <w:tab w:val="clear" w:pos="1080"/>
              </w:tabs>
              <w:ind w:left="443" w:hanging="173"/>
              <w:rPr>
                <w:rFonts w:ascii="Arial Narrow" w:hAnsi="Arial Narrow"/>
                <w:color w:val="auto"/>
                <w:sz w:val="16"/>
                <w:szCs w:val="18"/>
              </w:rPr>
            </w:pPr>
            <w:r>
              <w:rPr>
                <w:rFonts w:ascii="Arial Narrow" w:hAnsi="Arial Narrow"/>
                <w:color w:val="auto"/>
                <w:sz w:val="16"/>
                <w:szCs w:val="18"/>
              </w:rPr>
              <w:t>clear</w:t>
            </w:r>
            <w:r w:rsidRPr="008116AA">
              <w:rPr>
                <w:rFonts w:ascii="Arial Narrow" w:hAnsi="Arial Narrow"/>
                <w:color w:val="auto"/>
                <w:sz w:val="16"/>
                <w:szCs w:val="18"/>
              </w:rPr>
              <w:t xml:space="preserve"> </w:t>
            </w:r>
          </w:p>
          <w:p w:rsidR="00396B7A" w:rsidRPr="00D91640" w:rsidRDefault="00396B7A" w:rsidP="00D91640">
            <w:pPr>
              <w:numPr>
                <w:ilvl w:val="1"/>
                <w:numId w:val="35"/>
              </w:numPr>
              <w:tabs>
                <w:tab w:val="clear" w:pos="1080"/>
              </w:tabs>
              <w:ind w:left="443" w:hanging="173"/>
              <w:rPr>
                <w:rFonts w:ascii="Arial Narrow" w:hAnsi="Arial Narrow"/>
                <w:color w:val="auto"/>
                <w:sz w:val="16"/>
                <w:szCs w:val="18"/>
              </w:rPr>
            </w:pPr>
            <w:r>
              <w:rPr>
                <w:rFonts w:ascii="Arial Narrow" w:hAnsi="Arial Narrow"/>
                <w:color w:val="auto"/>
                <w:sz w:val="16"/>
                <w:szCs w:val="18"/>
              </w:rPr>
              <w:t>connected to larger human overpopulation issue</w:t>
            </w:r>
          </w:p>
          <w:p w:rsidR="0001003D" w:rsidRPr="008454A8" w:rsidRDefault="00D91640" w:rsidP="00D91640">
            <w:pPr>
              <w:numPr>
                <w:ilvl w:val="0"/>
                <w:numId w:val="35"/>
              </w:numPr>
              <w:tabs>
                <w:tab w:val="clear" w:pos="360"/>
              </w:tabs>
              <w:ind w:left="173" w:hanging="263"/>
              <w:rPr>
                <w:rFonts w:ascii="Arial Narrow" w:hAnsi="Arial Narrow"/>
                <w:b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A</w:t>
            </w:r>
            <w:r w:rsidR="0001003D">
              <w:rPr>
                <w:rFonts w:ascii="Arial Narrow" w:hAnsi="Arial Narrow"/>
                <w:sz w:val="16"/>
                <w:szCs w:val="18"/>
              </w:rPr>
              <w:t>ddress</w:t>
            </w:r>
            <w:r w:rsidR="00396B7A">
              <w:rPr>
                <w:rFonts w:ascii="Arial Narrow" w:hAnsi="Arial Narrow"/>
                <w:sz w:val="16"/>
                <w:szCs w:val="18"/>
              </w:rPr>
              <w:t>es</w:t>
            </w:r>
            <w:r w:rsidR="0001003D">
              <w:rPr>
                <w:rFonts w:ascii="Arial Narrow" w:hAnsi="Arial Narrow"/>
                <w:sz w:val="16"/>
                <w:szCs w:val="18"/>
              </w:rPr>
              <w:t xml:space="preserve"> other key related issues (aesthetics, preservation, recreational</w:t>
            </w:r>
            <w:r w:rsidR="00396B7A">
              <w:rPr>
                <w:rFonts w:ascii="Arial Narrow" w:hAnsi="Arial Narrow"/>
                <w:sz w:val="16"/>
                <w:szCs w:val="18"/>
              </w:rPr>
              <w:t>, historical</w:t>
            </w:r>
            <w:r w:rsidR="0001003D">
              <w:rPr>
                <w:rFonts w:ascii="Arial Narrow" w:hAnsi="Arial Narrow"/>
                <w:sz w:val="16"/>
                <w:szCs w:val="18"/>
              </w:rPr>
              <w:t xml:space="preserve"> use etc…) the issue and why preserving (or not preserving) the forest</w:t>
            </w:r>
            <w:r w:rsidR="00396B7A">
              <w:rPr>
                <w:rFonts w:ascii="Arial Narrow" w:hAnsi="Arial Narrow"/>
                <w:sz w:val="16"/>
                <w:szCs w:val="18"/>
              </w:rPr>
              <w:t xml:space="preserve"> (and if applicable the species you are interested in)</w:t>
            </w:r>
            <w:r w:rsidR="0001003D">
              <w:rPr>
                <w:rFonts w:ascii="Arial Narrow" w:hAnsi="Arial Narrow"/>
                <w:sz w:val="16"/>
                <w:szCs w:val="18"/>
              </w:rPr>
              <w:t xml:space="preserve"> is important to the local citizens.</w:t>
            </w:r>
          </w:p>
          <w:p w:rsidR="00E00F61" w:rsidRPr="008454A8" w:rsidRDefault="00E00F61" w:rsidP="00E00F61">
            <w:pPr>
              <w:rPr>
                <w:rFonts w:ascii="Arial Narrow" w:hAnsi="Arial Narrow"/>
                <w:b/>
                <w:sz w:val="16"/>
                <w:szCs w:val="18"/>
              </w:rPr>
            </w:pPr>
          </w:p>
          <w:p w:rsidR="00E00F61" w:rsidRPr="008454A8" w:rsidRDefault="00E00F61" w:rsidP="00F53A8F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1003D" w:rsidRDefault="00D91640" w:rsidP="00D91640">
            <w:pPr>
              <w:numPr>
                <w:ilvl w:val="0"/>
                <w:numId w:val="48"/>
              </w:numPr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 xml:space="preserve">Lacking in </w:t>
            </w:r>
            <w:r w:rsidR="0001003D" w:rsidRPr="0001003D">
              <w:rPr>
                <w:rFonts w:ascii="Arial Narrow" w:hAnsi="Arial Narrow"/>
                <w:sz w:val="16"/>
                <w:szCs w:val="18"/>
              </w:rPr>
              <w:t>or unclear connections between how urban sprawl could affect the ecologica</w:t>
            </w:r>
            <w:r>
              <w:rPr>
                <w:rFonts w:ascii="Arial Narrow" w:hAnsi="Arial Narrow"/>
                <w:sz w:val="16"/>
                <w:szCs w:val="18"/>
              </w:rPr>
              <w:t>l dynamics of the forest and its native species.</w:t>
            </w:r>
          </w:p>
          <w:p w:rsidR="0001003D" w:rsidRDefault="0001003D" w:rsidP="00D91640">
            <w:pPr>
              <w:numPr>
                <w:ilvl w:val="0"/>
                <w:numId w:val="48"/>
              </w:numPr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The article unclearly or incompletely addresses other important issues (aesthetics, recreation, preservation etc…</w:t>
            </w:r>
          </w:p>
          <w:p w:rsidR="00D91640" w:rsidRPr="0001003D" w:rsidRDefault="00D91640" w:rsidP="00D91640">
            <w:pPr>
              <w:numPr>
                <w:ilvl w:val="0"/>
                <w:numId w:val="48"/>
              </w:numPr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color w:val="auto"/>
                <w:sz w:val="16"/>
                <w:szCs w:val="18"/>
              </w:rPr>
              <w:t>Fails to // poorly connects to larger human overpopulation issue</w:t>
            </w:r>
          </w:p>
          <w:p w:rsidR="00E00F61" w:rsidRPr="008454A8" w:rsidRDefault="0099676F" w:rsidP="00E00F61">
            <w:pPr>
              <w:rPr>
                <w:rFonts w:ascii="Arial Narrow" w:hAnsi="Arial Narrow"/>
                <w:sz w:val="16"/>
                <w:szCs w:val="18"/>
              </w:rPr>
            </w:pPr>
            <w:r w:rsidRPr="008454A8">
              <w:rPr>
                <w:rFonts w:ascii="Arial Narrow" w:hAnsi="Arial Narrow"/>
                <w:b/>
                <w:sz w:val="16"/>
                <w:szCs w:val="18"/>
              </w:rPr>
              <w:t>Comments:</w:t>
            </w:r>
          </w:p>
          <w:p w:rsidR="00E00F61" w:rsidRPr="008454A8" w:rsidRDefault="00E00F61">
            <w:pPr>
              <w:rPr>
                <w:rFonts w:ascii="Arial Narrow" w:hAnsi="Arial Narrow"/>
                <w:b/>
                <w:sz w:val="16"/>
                <w:szCs w:val="18"/>
              </w:rPr>
            </w:pPr>
          </w:p>
          <w:p w:rsidR="00E00F61" w:rsidRPr="008454A8" w:rsidRDefault="00E00F61" w:rsidP="00D91640">
            <w:pPr>
              <w:rPr>
                <w:rFonts w:ascii="Arial Narrow" w:hAnsi="Arial Narrow"/>
                <w:b/>
                <w:sz w:val="16"/>
                <w:szCs w:val="18"/>
              </w:rPr>
            </w:pPr>
          </w:p>
        </w:tc>
      </w:tr>
      <w:tr w:rsidR="00E00F61" w:rsidRPr="008454A8" w:rsidTr="00E00F6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61" w:rsidRPr="008454A8" w:rsidRDefault="00D91640" w:rsidP="00D91640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FF"/>
                <w:sz w:val="18"/>
                <w:szCs w:val="18"/>
              </w:rPr>
              <w:t xml:space="preserve">Problem </w:t>
            </w:r>
            <w:r w:rsidR="00E00F61" w:rsidRPr="008454A8">
              <w:rPr>
                <w:rFonts w:ascii="Arial Narrow" w:hAnsi="Arial Narrow"/>
                <w:b/>
                <w:color w:val="0000FF"/>
                <w:sz w:val="18"/>
                <w:szCs w:val="18"/>
              </w:rPr>
              <w:t>Recommendations</w:t>
            </w:r>
          </w:p>
        </w:tc>
      </w:tr>
      <w:tr w:rsidR="00E00F61" w:rsidRPr="008454A8" w:rsidTr="008454A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61" w:rsidRPr="008454A8" w:rsidRDefault="00306BF8" w:rsidP="00E00F6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91640" w:rsidRPr="00D91640" w:rsidRDefault="00D91640" w:rsidP="00D91640">
            <w:pPr>
              <w:numPr>
                <w:ilvl w:val="0"/>
                <w:numId w:val="50"/>
              </w:numPr>
              <w:ind w:left="173" w:hanging="180"/>
              <w:rPr>
                <w:rFonts w:ascii="Arial Narrow" w:hAnsi="Arial Narrow"/>
                <w:b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P</w:t>
            </w:r>
            <w:r w:rsidRPr="00215D3E">
              <w:rPr>
                <w:rFonts w:ascii="Arial Narrow" w:hAnsi="Arial Narrow"/>
                <w:sz w:val="16"/>
                <w:szCs w:val="18"/>
              </w:rPr>
              <w:t>roper</w:t>
            </w:r>
            <w:r>
              <w:rPr>
                <w:rFonts w:ascii="Arial Narrow" w:hAnsi="Arial Narrow"/>
                <w:sz w:val="16"/>
                <w:szCs w:val="18"/>
              </w:rPr>
              <w:t>ly draw upon</w:t>
            </w:r>
            <w:r w:rsidRPr="00215D3E">
              <w:rPr>
                <w:rFonts w:ascii="Arial Narrow" w:hAnsi="Arial Narrow"/>
                <w:sz w:val="16"/>
                <w:szCs w:val="18"/>
              </w:rPr>
              <w:t xml:space="preserve"> </w:t>
            </w:r>
            <w:r>
              <w:rPr>
                <w:rFonts w:ascii="Arial Narrow" w:hAnsi="Arial Narrow"/>
                <w:sz w:val="16"/>
                <w:szCs w:val="18"/>
              </w:rPr>
              <w:t>ecological &amp; conservation biology</w:t>
            </w:r>
            <w:r w:rsidRPr="00215D3E">
              <w:rPr>
                <w:rFonts w:ascii="Arial Narrow" w:hAnsi="Arial Narrow"/>
                <w:sz w:val="16"/>
                <w:szCs w:val="18"/>
              </w:rPr>
              <w:t xml:space="preserve"> knowledge</w:t>
            </w:r>
            <w:r>
              <w:rPr>
                <w:rFonts w:ascii="Arial Narrow" w:hAnsi="Arial Narrow"/>
                <w:sz w:val="16"/>
                <w:szCs w:val="18"/>
              </w:rPr>
              <w:t xml:space="preserve"> &amp; evidence</w:t>
            </w:r>
            <w:r w:rsidRPr="00215D3E">
              <w:rPr>
                <w:rFonts w:ascii="Arial Narrow" w:hAnsi="Arial Narrow"/>
                <w:sz w:val="16"/>
                <w:szCs w:val="18"/>
              </w:rPr>
              <w:t xml:space="preserve"> to critique </w:t>
            </w:r>
            <w:r>
              <w:rPr>
                <w:rFonts w:ascii="Arial Narrow" w:hAnsi="Arial Narrow"/>
                <w:sz w:val="16"/>
                <w:szCs w:val="18"/>
              </w:rPr>
              <w:t>or discuss proposed</w:t>
            </w:r>
            <w:r w:rsidRPr="00215D3E">
              <w:rPr>
                <w:rFonts w:ascii="Arial Narrow" w:hAnsi="Arial Narrow"/>
                <w:sz w:val="16"/>
                <w:szCs w:val="18"/>
              </w:rPr>
              <w:t xml:space="preserve"> </w:t>
            </w:r>
            <w:r>
              <w:rPr>
                <w:rFonts w:ascii="Arial Narrow" w:hAnsi="Arial Narrow"/>
                <w:sz w:val="16"/>
                <w:szCs w:val="18"/>
              </w:rPr>
              <w:t>recommendations</w:t>
            </w:r>
          </w:p>
          <w:p w:rsidR="00D91640" w:rsidRPr="008454A8" w:rsidRDefault="00D91640" w:rsidP="00D91640">
            <w:pPr>
              <w:numPr>
                <w:ilvl w:val="0"/>
                <w:numId w:val="50"/>
              </w:numPr>
              <w:ind w:left="173" w:hanging="180"/>
              <w:rPr>
                <w:rFonts w:ascii="Arial Narrow" w:hAnsi="Arial Narrow"/>
                <w:b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Weigh or discuss</w:t>
            </w:r>
            <w:r w:rsidRPr="00215D3E">
              <w:rPr>
                <w:rFonts w:ascii="Arial Narrow" w:hAnsi="Arial Narrow"/>
                <w:sz w:val="16"/>
                <w:szCs w:val="18"/>
              </w:rPr>
              <w:t xml:space="preserve"> the</w:t>
            </w:r>
            <w:r>
              <w:rPr>
                <w:rFonts w:ascii="Arial Narrow" w:hAnsi="Arial Narrow"/>
                <w:sz w:val="16"/>
                <w:szCs w:val="18"/>
              </w:rPr>
              <w:t xml:space="preserve"> feasibility potential </w:t>
            </w:r>
            <w:r w:rsidRPr="00215D3E">
              <w:rPr>
                <w:rFonts w:ascii="Arial Narrow" w:hAnsi="Arial Narrow"/>
                <w:sz w:val="16"/>
                <w:szCs w:val="18"/>
              </w:rPr>
              <w:t xml:space="preserve">outcomes of </w:t>
            </w:r>
            <w:r>
              <w:rPr>
                <w:rFonts w:ascii="Arial Narrow" w:hAnsi="Arial Narrow"/>
                <w:sz w:val="16"/>
                <w:szCs w:val="18"/>
              </w:rPr>
              <w:t>problem recommendations</w:t>
            </w:r>
          </w:p>
          <w:p w:rsidR="00E00F61" w:rsidRPr="00D91640" w:rsidRDefault="00D91640" w:rsidP="00D91640">
            <w:pPr>
              <w:numPr>
                <w:ilvl w:val="0"/>
                <w:numId w:val="37"/>
              </w:numPr>
              <w:tabs>
                <w:tab w:val="clear" w:pos="360"/>
                <w:tab w:val="num" w:pos="180"/>
              </w:tabs>
              <w:ind w:left="180" w:hanging="180"/>
              <w:rPr>
                <w:rFonts w:ascii="Arial Narrow" w:hAnsi="Arial Narrow"/>
                <w:b/>
                <w:sz w:val="16"/>
                <w:szCs w:val="18"/>
              </w:rPr>
            </w:pPr>
            <w:r w:rsidRPr="008454A8">
              <w:rPr>
                <w:rFonts w:ascii="Arial Narrow" w:hAnsi="Arial Narrow"/>
                <w:sz w:val="16"/>
                <w:szCs w:val="18"/>
              </w:rPr>
              <w:t xml:space="preserve">Argument is logical and exhibits the characteristics of critical assessment of ideas (as laid out in </w:t>
            </w:r>
            <w:hyperlink r:id="rId8" w:history="1">
              <w:r w:rsidRPr="00D91640">
                <w:rPr>
                  <w:rStyle w:val="Hyperlink"/>
                  <w:rFonts w:ascii="Arial Narrow" w:hAnsi="Arial Narrow"/>
                  <w:sz w:val="16"/>
                  <w:szCs w:val="18"/>
                </w:rPr>
                <w:t>Mini-Guide to Critical Thinking</w:t>
              </w:r>
            </w:hyperlink>
            <w:r w:rsidRPr="008454A8">
              <w:rPr>
                <w:rFonts w:ascii="Arial Narrow" w:hAnsi="Arial Narrow"/>
                <w:sz w:val="16"/>
                <w:szCs w:val="18"/>
              </w:rPr>
              <w:t>).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00F61" w:rsidRPr="008454A8" w:rsidRDefault="00E00F61" w:rsidP="000D48A8">
            <w:pPr>
              <w:numPr>
                <w:ilvl w:val="0"/>
                <w:numId w:val="37"/>
              </w:numPr>
              <w:tabs>
                <w:tab w:val="clear" w:pos="360"/>
                <w:tab w:val="num" w:pos="254"/>
              </w:tabs>
              <w:ind w:left="254" w:hanging="254"/>
              <w:rPr>
                <w:rFonts w:ascii="Arial Narrow" w:hAnsi="Arial Narrow"/>
                <w:b/>
                <w:sz w:val="16"/>
                <w:szCs w:val="18"/>
              </w:rPr>
            </w:pPr>
            <w:r w:rsidRPr="008454A8">
              <w:rPr>
                <w:rFonts w:ascii="Arial Narrow" w:hAnsi="Arial Narrow"/>
                <w:b/>
                <w:sz w:val="16"/>
                <w:szCs w:val="18"/>
              </w:rPr>
              <w:t>Specific recommendations are made but</w:t>
            </w:r>
            <w:r w:rsidR="0099676F" w:rsidRPr="008454A8">
              <w:rPr>
                <w:rFonts w:ascii="Arial Narrow" w:hAnsi="Arial Narrow"/>
                <w:sz w:val="16"/>
                <w:szCs w:val="18"/>
              </w:rPr>
              <w:t xml:space="preserve"> the recommendations do not follow logically from the ideas presented earlier in the statement</w:t>
            </w:r>
            <w:r w:rsidRPr="008454A8">
              <w:rPr>
                <w:rFonts w:ascii="Arial Narrow" w:hAnsi="Arial Narrow"/>
                <w:b/>
                <w:sz w:val="16"/>
                <w:szCs w:val="18"/>
              </w:rPr>
              <w:t xml:space="preserve">: </w:t>
            </w:r>
            <w:r w:rsidR="0099676F" w:rsidRPr="008454A8">
              <w:rPr>
                <w:rFonts w:ascii="Arial Narrow" w:hAnsi="Arial Narrow"/>
                <w:b/>
                <w:sz w:val="16"/>
                <w:szCs w:val="18"/>
              </w:rPr>
              <w:t xml:space="preserve"> For example:</w:t>
            </w:r>
          </w:p>
          <w:p w:rsidR="00E00F61" w:rsidRPr="008454A8" w:rsidRDefault="0099676F" w:rsidP="00A524F2">
            <w:pPr>
              <w:numPr>
                <w:ilvl w:val="1"/>
                <w:numId w:val="37"/>
              </w:numPr>
              <w:tabs>
                <w:tab w:val="clear" w:pos="1080"/>
                <w:tab w:val="num" w:pos="540"/>
              </w:tabs>
              <w:ind w:left="540" w:hanging="180"/>
              <w:rPr>
                <w:rFonts w:ascii="Arial Narrow" w:hAnsi="Arial Narrow"/>
                <w:sz w:val="16"/>
                <w:szCs w:val="18"/>
              </w:rPr>
            </w:pPr>
            <w:r w:rsidRPr="008454A8">
              <w:rPr>
                <w:rFonts w:ascii="Arial Narrow" w:hAnsi="Arial Narrow"/>
                <w:sz w:val="16"/>
                <w:szCs w:val="18"/>
              </w:rPr>
              <w:t xml:space="preserve">There are </w:t>
            </w:r>
            <w:r w:rsidR="00E00F61" w:rsidRPr="008454A8">
              <w:rPr>
                <w:rFonts w:ascii="Arial Narrow" w:hAnsi="Arial Narrow"/>
                <w:sz w:val="16"/>
                <w:szCs w:val="18"/>
              </w:rPr>
              <w:t>in</w:t>
            </w:r>
            <w:r w:rsidRPr="008454A8">
              <w:rPr>
                <w:rFonts w:ascii="Arial Narrow" w:hAnsi="Arial Narrow"/>
                <w:sz w:val="16"/>
                <w:szCs w:val="18"/>
              </w:rPr>
              <w:t>consistencies between</w:t>
            </w:r>
            <w:r w:rsidR="00E00F61" w:rsidRPr="008454A8">
              <w:rPr>
                <w:rFonts w:ascii="Arial Narrow" w:hAnsi="Arial Narrow"/>
                <w:sz w:val="16"/>
                <w:szCs w:val="18"/>
              </w:rPr>
              <w:t xml:space="preserve"> </w:t>
            </w:r>
            <w:r w:rsidRPr="008454A8">
              <w:rPr>
                <w:rFonts w:ascii="Arial Narrow" w:hAnsi="Arial Narrow"/>
                <w:sz w:val="16"/>
                <w:szCs w:val="18"/>
              </w:rPr>
              <w:t>the</w:t>
            </w:r>
            <w:r w:rsidR="00E00F61" w:rsidRPr="008454A8">
              <w:rPr>
                <w:rFonts w:ascii="Arial Narrow" w:hAnsi="Arial Narrow"/>
                <w:sz w:val="16"/>
                <w:szCs w:val="18"/>
              </w:rPr>
              <w:t xml:space="preserve"> </w:t>
            </w:r>
            <w:r w:rsidRPr="008454A8">
              <w:rPr>
                <w:rFonts w:ascii="Arial Narrow" w:hAnsi="Arial Narrow"/>
                <w:b/>
                <w:sz w:val="16"/>
                <w:szCs w:val="18"/>
              </w:rPr>
              <w:t>scientific/</w:t>
            </w:r>
            <w:r w:rsidR="00E00F61" w:rsidRPr="008454A8">
              <w:rPr>
                <w:rFonts w:ascii="Arial Narrow" w:hAnsi="Arial Narrow"/>
                <w:b/>
                <w:sz w:val="16"/>
                <w:szCs w:val="18"/>
              </w:rPr>
              <w:t>biological</w:t>
            </w:r>
            <w:r w:rsidR="00E00F61" w:rsidRPr="008454A8">
              <w:rPr>
                <w:rFonts w:ascii="Arial Narrow" w:hAnsi="Arial Narrow"/>
                <w:sz w:val="16"/>
                <w:szCs w:val="18"/>
              </w:rPr>
              <w:t xml:space="preserve"> </w:t>
            </w:r>
            <w:r w:rsidRPr="008454A8">
              <w:rPr>
                <w:rFonts w:ascii="Arial Narrow" w:hAnsi="Arial Narrow"/>
                <w:sz w:val="16"/>
                <w:szCs w:val="18"/>
              </w:rPr>
              <w:t>concepts/</w:t>
            </w:r>
            <w:r w:rsidR="00E00F61" w:rsidRPr="008454A8">
              <w:rPr>
                <w:rFonts w:ascii="Arial Narrow" w:hAnsi="Arial Narrow"/>
                <w:sz w:val="16"/>
                <w:szCs w:val="18"/>
              </w:rPr>
              <w:t xml:space="preserve">evidence </w:t>
            </w:r>
            <w:r w:rsidRPr="008454A8">
              <w:rPr>
                <w:rFonts w:ascii="Arial Narrow" w:hAnsi="Arial Narrow"/>
                <w:sz w:val="16"/>
                <w:szCs w:val="18"/>
              </w:rPr>
              <w:t xml:space="preserve">presented in the statement and the recommendations made. </w:t>
            </w:r>
          </w:p>
          <w:p w:rsidR="0099676F" w:rsidRPr="008454A8" w:rsidRDefault="0099676F" w:rsidP="0099676F">
            <w:pPr>
              <w:numPr>
                <w:ilvl w:val="1"/>
                <w:numId w:val="37"/>
              </w:numPr>
              <w:tabs>
                <w:tab w:val="clear" w:pos="1080"/>
                <w:tab w:val="num" w:pos="540"/>
              </w:tabs>
              <w:ind w:left="540" w:hanging="180"/>
              <w:rPr>
                <w:rFonts w:ascii="Arial Narrow" w:hAnsi="Arial Narrow"/>
                <w:sz w:val="16"/>
                <w:szCs w:val="18"/>
              </w:rPr>
            </w:pPr>
            <w:r w:rsidRPr="008454A8">
              <w:rPr>
                <w:rFonts w:ascii="Arial Narrow" w:hAnsi="Arial Narrow"/>
                <w:sz w:val="16"/>
                <w:szCs w:val="18"/>
              </w:rPr>
              <w:t>There are inconsistencies between the use of legal/historical/ethical information/ideas presented in the statement and the recommendations made (i.e. the recommendations do not follow logically from the ideas presented earlier).</w:t>
            </w:r>
          </w:p>
          <w:p w:rsidR="00E00F61" w:rsidRPr="008454A8" w:rsidRDefault="00A73464" w:rsidP="00A73464">
            <w:pPr>
              <w:rPr>
                <w:rFonts w:ascii="Arial Narrow" w:hAnsi="Arial Narrow"/>
                <w:sz w:val="16"/>
                <w:szCs w:val="18"/>
              </w:rPr>
            </w:pPr>
            <w:r w:rsidRPr="008454A8">
              <w:rPr>
                <w:rFonts w:ascii="Arial Narrow" w:hAnsi="Arial Narrow"/>
                <w:b/>
                <w:sz w:val="16"/>
                <w:szCs w:val="18"/>
              </w:rPr>
              <w:t>Comments:</w:t>
            </w:r>
          </w:p>
        </w:tc>
      </w:tr>
      <w:tr w:rsidR="00A73464" w:rsidRPr="008454A8" w:rsidTr="00A7346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64" w:rsidRPr="008454A8" w:rsidRDefault="00A73464" w:rsidP="00353C31">
            <w:pPr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  <w:r w:rsidRPr="008454A8">
              <w:rPr>
                <w:rFonts w:ascii="Arial Narrow" w:hAnsi="Arial Narrow"/>
                <w:b/>
                <w:color w:val="0000FF"/>
                <w:sz w:val="18"/>
                <w:szCs w:val="18"/>
              </w:rPr>
              <w:lastRenderedPageBreak/>
              <w:t xml:space="preserve">General </w:t>
            </w:r>
            <w:r w:rsidR="00353C31">
              <w:rPr>
                <w:rFonts w:ascii="Arial Narrow" w:hAnsi="Arial Narrow"/>
                <w:b/>
                <w:color w:val="0000FF"/>
                <w:sz w:val="18"/>
                <w:szCs w:val="18"/>
              </w:rPr>
              <w:t>Presentation &amp; Research</w:t>
            </w:r>
          </w:p>
        </w:tc>
      </w:tr>
      <w:tr w:rsidR="00A73464" w:rsidRPr="008454A8" w:rsidTr="008454A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64" w:rsidRPr="008454A8" w:rsidRDefault="00306BF8" w:rsidP="00A734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454A8" w:rsidRPr="00D91640" w:rsidRDefault="00D91640" w:rsidP="00D91640">
            <w:pPr>
              <w:numPr>
                <w:ilvl w:val="0"/>
                <w:numId w:val="39"/>
              </w:numPr>
              <w:tabs>
                <w:tab w:val="clear" w:pos="360"/>
                <w:tab w:val="num" w:pos="180"/>
              </w:tabs>
              <w:ind w:left="180" w:hanging="180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 xml:space="preserve">Overall the work is well-organized </w:t>
            </w:r>
            <w:r w:rsidR="008454A8" w:rsidRPr="00D91640">
              <w:rPr>
                <w:rFonts w:ascii="Arial Narrow" w:hAnsi="Arial Narrow"/>
                <w:sz w:val="16"/>
                <w:szCs w:val="18"/>
              </w:rPr>
              <w:t xml:space="preserve">with a logical progression of ideas/arguments. </w:t>
            </w:r>
          </w:p>
          <w:p w:rsidR="008454A8" w:rsidRDefault="00D91640" w:rsidP="008454A8">
            <w:pPr>
              <w:numPr>
                <w:ilvl w:val="0"/>
                <w:numId w:val="39"/>
              </w:numPr>
              <w:tabs>
                <w:tab w:val="clear" w:pos="360"/>
                <w:tab w:val="num" w:pos="180"/>
              </w:tabs>
              <w:ind w:left="180" w:hanging="180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R</w:t>
            </w:r>
            <w:r w:rsidR="008454A8" w:rsidRPr="008454A8">
              <w:rPr>
                <w:rFonts w:ascii="Arial Narrow" w:hAnsi="Arial Narrow"/>
                <w:sz w:val="16"/>
                <w:szCs w:val="18"/>
              </w:rPr>
              <w:t>esearch</w:t>
            </w:r>
            <w:r>
              <w:rPr>
                <w:rFonts w:ascii="Arial Narrow" w:hAnsi="Arial Narrow"/>
                <w:sz w:val="16"/>
                <w:szCs w:val="18"/>
              </w:rPr>
              <w:t xml:space="preserve"> is comprehensive</w:t>
            </w:r>
          </w:p>
          <w:p w:rsidR="00D91640" w:rsidRPr="008454A8" w:rsidRDefault="00D91640" w:rsidP="008454A8">
            <w:pPr>
              <w:numPr>
                <w:ilvl w:val="0"/>
                <w:numId w:val="39"/>
              </w:numPr>
              <w:tabs>
                <w:tab w:val="clear" w:pos="360"/>
                <w:tab w:val="num" w:pos="180"/>
              </w:tabs>
              <w:ind w:left="180" w:hanging="180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There is evidence that research was used to generate the arguments presented in the work.</w:t>
            </w:r>
          </w:p>
          <w:p w:rsidR="008454A8" w:rsidRPr="008454A8" w:rsidRDefault="008454A8" w:rsidP="008454A8">
            <w:pPr>
              <w:numPr>
                <w:ilvl w:val="0"/>
                <w:numId w:val="39"/>
              </w:numPr>
              <w:tabs>
                <w:tab w:val="clear" w:pos="360"/>
                <w:tab w:val="num" w:pos="180"/>
              </w:tabs>
              <w:ind w:left="180" w:hanging="180"/>
              <w:rPr>
                <w:rFonts w:ascii="Arial Narrow" w:hAnsi="Arial Narrow"/>
                <w:sz w:val="16"/>
                <w:szCs w:val="18"/>
              </w:rPr>
            </w:pPr>
            <w:r w:rsidRPr="008454A8">
              <w:rPr>
                <w:rFonts w:ascii="Arial Narrow" w:hAnsi="Arial Narrow"/>
                <w:sz w:val="16"/>
                <w:szCs w:val="18"/>
              </w:rPr>
              <w:t xml:space="preserve">Sufficient quality of research sources to address the issue. </w:t>
            </w:r>
            <w:bookmarkStart w:id="0" w:name="_GoBack"/>
            <w:bookmarkEnd w:id="0"/>
          </w:p>
          <w:p w:rsidR="00353C31" w:rsidRDefault="00353C31" w:rsidP="00353C31">
            <w:pPr>
              <w:numPr>
                <w:ilvl w:val="0"/>
                <w:numId w:val="39"/>
              </w:numPr>
              <w:tabs>
                <w:tab w:val="clear" w:pos="360"/>
                <w:tab w:val="num" w:pos="180"/>
              </w:tabs>
              <w:ind w:left="180" w:hanging="180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Bibliography of research resources presented – see assignment guidelines.</w:t>
            </w:r>
          </w:p>
          <w:p w:rsidR="00A73464" w:rsidRPr="008454A8" w:rsidRDefault="00A73464" w:rsidP="00353C31">
            <w:pPr>
              <w:numPr>
                <w:ilvl w:val="0"/>
                <w:numId w:val="39"/>
              </w:numPr>
              <w:tabs>
                <w:tab w:val="clear" w:pos="360"/>
                <w:tab w:val="num" w:pos="180"/>
              </w:tabs>
              <w:ind w:left="180" w:hanging="180"/>
              <w:rPr>
                <w:rFonts w:ascii="Arial Narrow" w:hAnsi="Arial Narrow"/>
                <w:sz w:val="16"/>
                <w:szCs w:val="18"/>
              </w:rPr>
            </w:pPr>
            <w:r w:rsidRPr="008454A8">
              <w:rPr>
                <w:rFonts w:ascii="Arial Narrow" w:hAnsi="Arial Narrow"/>
                <w:sz w:val="16"/>
                <w:szCs w:val="18"/>
              </w:rPr>
              <w:t>Accurate spelling and grammar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454A8" w:rsidRPr="008454A8" w:rsidRDefault="008454A8" w:rsidP="008454A8">
            <w:pPr>
              <w:numPr>
                <w:ilvl w:val="0"/>
                <w:numId w:val="44"/>
              </w:numPr>
              <w:ind w:left="251" w:hanging="251"/>
              <w:rPr>
                <w:rFonts w:ascii="Arial Narrow" w:hAnsi="Arial Narrow"/>
                <w:sz w:val="16"/>
                <w:szCs w:val="18"/>
              </w:rPr>
            </w:pPr>
            <w:r w:rsidRPr="008454A8">
              <w:rPr>
                <w:rFonts w:ascii="Arial Narrow" w:hAnsi="Arial Narrow"/>
                <w:sz w:val="16"/>
                <w:szCs w:val="18"/>
              </w:rPr>
              <w:t>Unnecessary sentences, phrases, words which do not add meaning work.</w:t>
            </w:r>
          </w:p>
          <w:p w:rsidR="008454A8" w:rsidRPr="008454A8" w:rsidRDefault="00353C31" w:rsidP="008454A8">
            <w:pPr>
              <w:numPr>
                <w:ilvl w:val="0"/>
                <w:numId w:val="41"/>
              </w:numPr>
              <w:tabs>
                <w:tab w:val="clear" w:pos="360"/>
                <w:tab w:val="num" w:pos="254"/>
              </w:tabs>
              <w:ind w:left="254" w:hanging="254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Work</w:t>
            </w:r>
            <w:r w:rsidR="008454A8" w:rsidRPr="008454A8">
              <w:rPr>
                <w:rFonts w:ascii="Arial Narrow" w:hAnsi="Arial Narrow"/>
                <w:sz w:val="16"/>
                <w:szCs w:val="18"/>
              </w:rPr>
              <w:t xml:space="preserve"> is disorganized; ideas are not logically connected to one another.</w:t>
            </w:r>
          </w:p>
          <w:p w:rsidR="008454A8" w:rsidRPr="008454A8" w:rsidRDefault="008454A8" w:rsidP="008454A8">
            <w:pPr>
              <w:numPr>
                <w:ilvl w:val="0"/>
                <w:numId w:val="41"/>
              </w:numPr>
              <w:tabs>
                <w:tab w:val="clear" w:pos="360"/>
                <w:tab w:val="num" w:pos="254"/>
              </w:tabs>
              <w:ind w:left="254" w:hanging="254"/>
              <w:rPr>
                <w:rFonts w:ascii="Arial Narrow" w:hAnsi="Arial Narrow"/>
                <w:sz w:val="16"/>
                <w:szCs w:val="18"/>
              </w:rPr>
            </w:pPr>
            <w:r w:rsidRPr="008454A8">
              <w:rPr>
                <w:rFonts w:ascii="Arial Narrow" w:hAnsi="Arial Narrow"/>
                <w:sz w:val="16"/>
                <w:szCs w:val="18"/>
              </w:rPr>
              <w:t>Research into the issue is “thin” – not comprehensive.</w:t>
            </w:r>
          </w:p>
          <w:p w:rsidR="008454A8" w:rsidRPr="008454A8" w:rsidRDefault="008454A8" w:rsidP="008454A8">
            <w:pPr>
              <w:numPr>
                <w:ilvl w:val="0"/>
                <w:numId w:val="41"/>
              </w:numPr>
              <w:tabs>
                <w:tab w:val="clear" w:pos="360"/>
                <w:tab w:val="num" w:pos="254"/>
              </w:tabs>
              <w:ind w:left="254" w:hanging="254"/>
              <w:rPr>
                <w:rFonts w:ascii="Arial Narrow" w:hAnsi="Arial Narrow"/>
                <w:sz w:val="16"/>
                <w:szCs w:val="18"/>
              </w:rPr>
            </w:pPr>
            <w:r w:rsidRPr="008454A8">
              <w:rPr>
                <w:rFonts w:ascii="Arial Narrow" w:hAnsi="Arial Narrow"/>
                <w:sz w:val="16"/>
                <w:szCs w:val="18"/>
              </w:rPr>
              <w:t>Quality or validity of sources is questionable (</w:t>
            </w:r>
            <w:proofErr w:type="spellStart"/>
            <w:r w:rsidRPr="008454A8">
              <w:rPr>
                <w:rFonts w:ascii="Arial Narrow" w:hAnsi="Arial Narrow"/>
                <w:sz w:val="16"/>
                <w:szCs w:val="18"/>
              </w:rPr>
              <w:t>ie</w:t>
            </w:r>
            <w:proofErr w:type="spellEnd"/>
            <w:r w:rsidRPr="008454A8">
              <w:rPr>
                <w:rFonts w:ascii="Arial Narrow" w:hAnsi="Arial Narrow"/>
                <w:sz w:val="16"/>
                <w:szCs w:val="18"/>
              </w:rPr>
              <w:t>. no way to establish the validity of the source, using Wikipedia etc…)</w:t>
            </w:r>
          </w:p>
          <w:p w:rsidR="008454A8" w:rsidRPr="008454A8" w:rsidRDefault="008454A8" w:rsidP="008454A8">
            <w:pPr>
              <w:numPr>
                <w:ilvl w:val="0"/>
                <w:numId w:val="43"/>
              </w:numPr>
              <w:tabs>
                <w:tab w:val="clear" w:pos="360"/>
                <w:tab w:val="num" w:pos="254"/>
              </w:tabs>
              <w:ind w:left="254" w:hanging="254"/>
              <w:rPr>
                <w:rFonts w:ascii="Arial Narrow" w:hAnsi="Arial Narrow"/>
                <w:color w:val="auto"/>
                <w:sz w:val="16"/>
                <w:szCs w:val="18"/>
              </w:rPr>
            </w:pPr>
            <w:r w:rsidRPr="008454A8">
              <w:rPr>
                <w:rFonts w:ascii="Arial Narrow" w:hAnsi="Arial Narrow"/>
                <w:color w:val="auto"/>
                <w:sz w:val="16"/>
                <w:szCs w:val="18"/>
              </w:rPr>
              <w:t>No</w:t>
            </w:r>
            <w:r w:rsidR="00353C31">
              <w:rPr>
                <w:rFonts w:ascii="Arial Narrow" w:hAnsi="Arial Narrow"/>
                <w:color w:val="auto"/>
                <w:sz w:val="16"/>
                <w:szCs w:val="18"/>
              </w:rPr>
              <w:t xml:space="preserve"> bibliography of research resources or did not properly and consistently follow a citation format.</w:t>
            </w:r>
          </w:p>
          <w:p w:rsidR="008454A8" w:rsidRPr="008454A8" w:rsidRDefault="008454A8" w:rsidP="008454A8">
            <w:pPr>
              <w:numPr>
                <w:ilvl w:val="0"/>
                <w:numId w:val="41"/>
              </w:numPr>
              <w:tabs>
                <w:tab w:val="clear" w:pos="360"/>
                <w:tab w:val="num" w:pos="254"/>
              </w:tabs>
              <w:ind w:left="254" w:hanging="254"/>
              <w:rPr>
                <w:rFonts w:ascii="Arial Narrow" w:hAnsi="Arial Narrow"/>
                <w:sz w:val="16"/>
                <w:szCs w:val="18"/>
              </w:rPr>
            </w:pPr>
            <w:r w:rsidRPr="008454A8">
              <w:rPr>
                <w:rFonts w:ascii="Arial Narrow" w:hAnsi="Arial Narrow"/>
                <w:sz w:val="16"/>
                <w:szCs w:val="18"/>
              </w:rPr>
              <w:t>Spelling or grammar errors present</w:t>
            </w:r>
          </w:p>
          <w:p w:rsidR="00A73464" w:rsidRDefault="008454A8" w:rsidP="008454A8">
            <w:pPr>
              <w:rPr>
                <w:rFonts w:ascii="Arial Narrow" w:hAnsi="Arial Narrow"/>
                <w:b/>
                <w:sz w:val="16"/>
                <w:szCs w:val="18"/>
              </w:rPr>
            </w:pPr>
            <w:r w:rsidRPr="008454A8">
              <w:rPr>
                <w:rFonts w:ascii="Arial Narrow" w:hAnsi="Arial Narrow"/>
                <w:b/>
                <w:sz w:val="16"/>
                <w:szCs w:val="18"/>
              </w:rPr>
              <w:t>Comments:</w:t>
            </w:r>
          </w:p>
          <w:p w:rsidR="008454A8" w:rsidRDefault="008454A8" w:rsidP="008454A8">
            <w:pPr>
              <w:rPr>
                <w:rFonts w:ascii="Arial Narrow" w:hAnsi="Arial Narrow"/>
                <w:b/>
                <w:sz w:val="16"/>
                <w:szCs w:val="18"/>
              </w:rPr>
            </w:pPr>
          </w:p>
          <w:p w:rsidR="008454A8" w:rsidRDefault="008454A8" w:rsidP="008454A8">
            <w:pPr>
              <w:rPr>
                <w:rFonts w:ascii="Arial Narrow" w:hAnsi="Arial Narrow"/>
                <w:b/>
                <w:sz w:val="16"/>
                <w:szCs w:val="18"/>
              </w:rPr>
            </w:pPr>
          </w:p>
          <w:p w:rsidR="004252E6" w:rsidRDefault="004252E6" w:rsidP="008454A8">
            <w:pPr>
              <w:rPr>
                <w:rFonts w:ascii="Arial Narrow" w:hAnsi="Arial Narrow"/>
                <w:b/>
                <w:sz w:val="16"/>
                <w:szCs w:val="18"/>
              </w:rPr>
            </w:pPr>
          </w:p>
          <w:p w:rsidR="008454A8" w:rsidRPr="008454A8" w:rsidRDefault="008454A8" w:rsidP="008454A8">
            <w:pPr>
              <w:rPr>
                <w:rFonts w:ascii="Arial Narrow" w:hAnsi="Arial Narrow"/>
                <w:b/>
                <w:sz w:val="16"/>
                <w:szCs w:val="18"/>
              </w:rPr>
            </w:pPr>
          </w:p>
        </w:tc>
      </w:tr>
    </w:tbl>
    <w:p w:rsidR="006250C5" w:rsidRPr="008454A8" w:rsidRDefault="006250C5">
      <w:pPr>
        <w:rPr>
          <w:rFonts w:ascii="Arial Narrow" w:hAnsi="Arial Narrow"/>
          <w:color w:val="auto"/>
          <w:sz w:val="18"/>
          <w:szCs w:val="18"/>
        </w:rPr>
      </w:pPr>
    </w:p>
    <w:p w:rsidR="006250C5" w:rsidRPr="008454A8" w:rsidRDefault="00CC7400" w:rsidP="00CC7400">
      <w:pPr>
        <w:rPr>
          <w:rFonts w:ascii="Arial Narrow" w:hAnsi="Arial Narrow"/>
          <w:color w:val="auto"/>
          <w:sz w:val="18"/>
          <w:szCs w:val="18"/>
        </w:rPr>
      </w:pPr>
      <w:proofErr w:type="gramStart"/>
      <w:r w:rsidRPr="008454A8">
        <w:rPr>
          <w:rFonts w:ascii="Arial Narrow" w:hAnsi="Arial Narrow"/>
          <w:b/>
          <w:color w:val="auto"/>
          <w:sz w:val="18"/>
          <w:szCs w:val="18"/>
        </w:rPr>
        <w:t>_______</w:t>
      </w:r>
      <w:r w:rsidR="006250C5" w:rsidRPr="008454A8">
        <w:rPr>
          <w:rFonts w:ascii="Arial Narrow" w:hAnsi="Arial Narrow"/>
          <w:b/>
          <w:color w:val="auto"/>
          <w:sz w:val="18"/>
          <w:szCs w:val="18"/>
        </w:rPr>
        <w:t>Bonus</w:t>
      </w:r>
      <w:r w:rsidR="001E71D1" w:rsidRPr="008454A8">
        <w:rPr>
          <w:rFonts w:ascii="Arial Narrow" w:hAnsi="Arial Narrow"/>
          <w:b/>
          <w:color w:val="auto"/>
          <w:sz w:val="18"/>
          <w:szCs w:val="18"/>
        </w:rPr>
        <w:t xml:space="preserve"> </w:t>
      </w:r>
      <w:r w:rsidR="001E71D1" w:rsidRPr="008454A8">
        <w:rPr>
          <w:rFonts w:ascii="Arial Narrow" w:hAnsi="Arial Narrow"/>
          <w:color w:val="auto"/>
          <w:sz w:val="18"/>
          <w:szCs w:val="18"/>
        </w:rPr>
        <w:t>- A</w:t>
      </w:r>
      <w:r w:rsidR="001E71D1" w:rsidRPr="008454A8">
        <w:rPr>
          <w:rFonts w:ascii="Arial Narrow" w:hAnsi="Arial Narrow"/>
          <w:sz w:val="18"/>
          <w:szCs w:val="18"/>
        </w:rPr>
        <w:t>dditional creative aspects of the letter that made it more interesting or easier to understand</w:t>
      </w:r>
      <w:r w:rsidR="00353C31">
        <w:rPr>
          <w:rFonts w:ascii="Arial Narrow" w:hAnsi="Arial Narrow"/>
          <w:sz w:val="18"/>
          <w:szCs w:val="18"/>
        </w:rPr>
        <w:t xml:space="preserve"> or insightful</w:t>
      </w:r>
      <w:r w:rsidR="001E71D1" w:rsidRPr="008454A8">
        <w:rPr>
          <w:rFonts w:ascii="Arial Narrow" w:hAnsi="Arial Narrow"/>
          <w:sz w:val="18"/>
          <w:szCs w:val="18"/>
        </w:rPr>
        <w:t>.</w:t>
      </w:r>
      <w:proofErr w:type="gramEnd"/>
    </w:p>
    <w:sectPr w:rsidR="006250C5" w:rsidRPr="008454A8" w:rsidSect="00CC74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CE9"/>
    <w:multiLevelType w:val="multilevel"/>
    <w:tmpl w:val="9DEAB28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C82667"/>
    <w:multiLevelType w:val="multilevel"/>
    <w:tmpl w:val="37F895C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9628E7"/>
    <w:multiLevelType w:val="hybridMultilevel"/>
    <w:tmpl w:val="CE80878A"/>
    <w:lvl w:ilvl="0" w:tplc="DF9E6A4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F26CE2"/>
    <w:multiLevelType w:val="multilevel"/>
    <w:tmpl w:val="BB48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1F30D5"/>
    <w:multiLevelType w:val="hybridMultilevel"/>
    <w:tmpl w:val="48AEB5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F4C1D"/>
    <w:multiLevelType w:val="hybridMultilevel"/>
    <w:tmpl w:val="6C6E2F10"/>
    <w:lvl w:ilvl="0" w:tplc="DF9E6A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779A9"/>
    <w:multiLevelType w:val="multilevel"/>
    <w:tmpl w:val="7E34F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2E337F1"/>
    <w:multiLevelType w:val="hybridMultilevel"/>
    <w:tmpl w:val="9C12F086"/>
    <w:lvl w:ilvl="0" w:tplc="DF9E6A4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33640B8"/>
    <w:multiLevelType w:val="hybridMultilevel"/>
    <w:tmpl w:val="37F895CE"/>
    <w:lvl w:ilvl="0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14066F40"/>
    <w:multiLevelType w:val="hybridMultilevel"/>
    <w:tmpl w:val="6906645A"/>
    <w:lvl w:ilvl="0" w:tplc="DF9E6A4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4"/>
      </w:rPr>
    </w:lvl>
    <w:lvl w:ilvl="1" w:tplc="DF9E6A4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5103A9C"/>
    <w:multiLevelType w:val="hybridMultilevel"/>
    <w:tmpl w:val="2DFC83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7BF222A"/>
    <w:multiLevelType w:val="hybridMultilevel"/>
    <w:tmpl w:val="98463190"/>
    <w:lvl w:ilvl="0" w:tplc="DF9E6A4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561BB1"/>
    <w:multiLevelType w:val="multilevel"/>
    <w:tmpl w:val="2E7A55B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E141289"/>
    <w:multiLevelType w:val="hybridMultilevel"/>
    <w:tmpl w:val="755CC92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1" w:tplc="DF9E6A4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0300274"/>
    <w:multiLevelType w:val="hybridMultilevel"/>
    <w:tmpl w:val="8348DA12"/>
    <w:lvl w:ilvl="0" w:tplc="04090003">
      <w:start w:val="1"/>
      <w:numFmt w:val="bullet"/>
      <w:lvlText w:val="o"/>
      <w:lvlJc w:val="left"/>
      <w:pPr>
        <w:tabs>
          <w:tab w:val="num" w:pos="612"/>
        </w:tabs>
        <w:ind w:left="612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206A3B75"/>
    <w:multiLevelType w:val="hybridMultilevel"/>
    <w:tmpl w:val="7E34F912"/>
    <w:lvl w:ilvl="0" w:tplc="2A80D8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19E67A0"/>
    <w:multiLevelType w:val="multilevel"/>
    <w:tmpl w:val="BB48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A5458B"/>
    <w:multiLevelType w:val="multilevel"/>
    <w:tmpl w:val="9DEAB28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3867B6C"/>
    <w:multiLevelType w:val="hybridMultilevel"/>
    <w:tmpl w:val="4138970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8F6210B"/>
    <w:multiLevelType w:val="hybridMultilevel"/>
    <w:tmpl w:val="A45C0BE6"/>
    <w:lvl w:ilvl="0" w:tplc="DF9E6A4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B5770B8"/>
    <w:multiLevelType w:val="multilevel"/>
    <w:tmpl w:val="755CC92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2290E1E"/>
    <w:multiLevelType w:val="hybridMultilevel"/>
    <w:tmpl w:val="84984D0C"/>
    <w:lvl w:ilvl="0" w:tplc="DF9E6A4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25646D7"/>
    <w:multiLevelType w:val="multilevel"/>
    <w:tmpl w:val="4138970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5140E45"/>
    <w:multiLevelType w:val="hybridMultilevel"/>
    <w:tmpl w:val="5DBEC3CA"/>
    <w:lvl w:ilvl="0" w:tplc="DF9E6A4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6CB48D1"/>
    <w:multiLevelType w:val="hybridMultilevel"/>
    <w:tmpl w:val="660897DA"/>
    <w:lvl w:ilvl="0" w:tplc="DF9E6A4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4"/>
      </w:rPr>
    </w:lvl>
    <w:lvl w:ilvl="1" w:tplc="DF9E6A4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9FC35AA"/>
    <w:multiLevelType w:val="hybridMultilevel"/>
    <w:tmpl w:val="059A291E"/>
    <w:lvl w:ilvl="0" w:tplc="DF9E6A4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D8565FC"/>
    <w:multiLevelType w:val="hybridMultilevel"/>
    <w:tmpl w:val="6346D320"/>
    <w:lvl w:ilvl="0" w:tplc="2A80D8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D92434B"/>
    <w:multiLevelType w:val="multilevel"/>
    <w:tmpl w:val="766A586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05C490C"/>
    <w:multiLevelType w:val="hybridMultilevel"/>
    <w:tmpl w:val="5748DE5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4"/>
      </w:rPr>
    </w:lvl>
    <w:lvl w:ilvl="1" w:tplc="DF9E6A4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4"/>
      </w:rPr>
    </w:lvl>
    <w:lvl w:ilvl="2" w:tplc="DF9E6A4A">
      <w:start w:val="1"/>
      <w:numFmt w:val="bullet"/>
      <w:lvlText w:val="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0BE71DE"/>
    <w:multiLevelType w:val="multilevel"/>
    <w:tmpl w:val="8348DA1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0DD18AF"/>
    <w:multiLevelType w:val="multilevel"/>
    <w:tmpl w:val="1BDE927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6C70124"/>
    <w:multiLevelType w:val="multilevel"/>
    <w:tmpl w:val="1BDE92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9550580"/>
    <w:multiLevelType w:val="hybridMultilevel"/>
    <w:tmpl w:val="B1CEC3F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4"/>
      </w:rPr>
    </w:lvl>
    <w:lvl w:ilvl="1" w:tplc="DF9E6A4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4E6D65C7"/>
    <w:multiLevelType w:val="hybridMultilevel"/>
    <w:tmpl w:val="4808BCE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4FD4102"/>
    <w:multiLevelType w:val="multilevel"/>
    <w:tmpl w:val="8348DA1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7604A5D"/>
    <w:multiLevelType w:val="hybridMultilevel"/>
    <w:tmpl w:val="0D945FDE"/>
    <w:lvl w:ilvl="0" w:tplc="DF9E6A4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7854B4C"/>
    <w:multiLevelType w:val="hybridMultilevel"/>
    <w:tmpl w:val="766A586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D5B4784"/>
    <w:multiLevelType w:val="hybridMultilevel"/>
    <w:tmpl w:val="9A2AC05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0281C7C"/>
    <w:multiLevelType w:val="hybridMultilevel"/>
    <w:tmpl w:val="BB48441C"/>
    <w:lvl w:ilvl="0" w:tplc="2A80D8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55D6C0F"/>
    <w:multiLevelType w:val="hybridMultilevel"/>
    <w:tmpl w:val="82B85160"/>
    <w:lvl w:ilvl="0" w:tplc="DF9E6A4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4"/>
      </w:rPr>
    </w:lvl>
    <w:lvl w:ilvl="1" w:tplc="DF9E6A4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5746596"/>
    <w:multiLevelType w:val="hybridMultilevel"/>
    <w:tmpl w:val="2E7A55BA"/>
    <w:lvl w:ilvl="0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1">
    <w:nsid w:val="680E3F21"/>
    <w:multiLevelType w:val="hybridMultilevel"/>
    <w:tmpl w:val="1BDE927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84C6AB6"/>
    <w:multiLevelType w:val="hybridMultilevel"/>
    <w:tmpl w:val="1D3E2BEC"/>
    <w:lvl w:ilvl="0" w:tplc="DF9E6A4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>
    <w:nsid w:val="68EB5E1B"/>
    <w:multiLevelType w:val="multilevel"/>
    <w:tmpl w:val="6906645A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4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6D687D23"/>
    <w:multiLevelType w:val="hybridMultilevel"/>
    <w:tmpl w:val="9DEAB28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07A56E7"/>
    <w:multiLevelType w:val="multilevel"/>
    <w:tmpl w:val="9DEAB28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2D05A35"/>
    <w:multiLevelType w:val="hybridMultilevel"/>
    <w:tmpl w:val="D0AE520A"/>
    <w:lvl w:ilvl="0" w:tplc="04090003">
      <w:start w:val="1"/>
      <w:numFmt w:val="bullet"/>
      <w:lvlText w:val="o"/>
      <w:lvlJc w:val="left"/>
      <w:pPr>
        <w:tabs>
          <w:tab w:val="num" w:pos="178"/>
        </w:tabs>
        <w:ind w:left="178" w:hanging="360"/>
      </w:pPr>
      <w:rPr>
        <w:rFonts w:ascii="Courier New" w:hAnsi="Courier New" w:hint="default"/>
        <w:color w:val="auto"/>
        <w:sz w:val="20"/>
        <w:szCs w:val="24"/>
      </w:rPr>
    </w:lvl>
    <w:lvl w:ilvl="1" w:tplc="DF9E6A4A">
      <w:start w:val="1"/>
      <w:numFmt w:val="bullet"/>
      <w:lvlText w:val=""/>
      <w:lvlJc w:val="left"/>
      <w:pPr>
        <w:tabs>
          <w:tab w:val="num" w:pos="718"/>
        </w:tabs>
        <w:ind w:left="718" w:hanging="360"/>
      </w:pPr>
      <w:rPr>
        <w:rFonts w:ascii="Symbol" w:hAnsi="Symbol" w:hint="default"/>
        <w:color w:val="auto"/>
        <w:sz w:val="20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1438"/>
        </w:tabs>
        <w:ind w:left="1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58"/>
        </w:tabs>
        <w:ind w:left="2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78"/>
        </w:tabs>
        <w:ind w:left="2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98"/>
        </w:tabs>
        <w:ind w:left="3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18"/>
        </w:tabs>
        <w:ind w:left="4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38"/>
        </w:tabs>
        <w:ind w:left="5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58"/>
        </w:tabs>
        <w:ind w:left="5758" w:hanging="360"/>
      </w:pPr>
      <w:rPr>
        <w:rFonts w:ascii="Wingdings" w:hAnsi="Wingdings" w:hint="default"/>
      </w:rPr>
    </w:lvl>
  </w:abstractNum>
  <w:abstractNum w:abstractNumId="47">
    <w:nsid w:val="739A19DB"/>
    <w:multiLevelType w:val="hybridMultilevel"/>
    <w:tmpl w:val="38D0D02E"/>
    <w:lvl w:ilvl="0" w:tplc="DF9E6A4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9F74930"/>
    <w:multiLevelType w:val="hybridMultilevel"/>
    <w:tmpl w:val="E0F0164E"/>
    <w:lvl w:ilvl="0" w:tplc="DF9E6A4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EB41F27"/>
    <w:multiLevelType w:val="hybridMultilevel"/>
    <w:tmpl w:val="B69879DC"/>
    <w:lvl w:ilvl="0" w:tplc="DF9E6A4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5"/>
  </w:num>
  <w:num w:numId="3">
    <w:abstractNumId w:val="26"/>
  </w:num>
  <w:num w:numId="4">
    <w:abstractNumId w:val="16"/>
  </w:num>
  <w:num w:numId="5">
    <w:abstractNumId w:val="18"/>
  </w:num>
  <w:num w:numId="6">
    <w:abstractNumId w:val="3"/>
  </w:num>
  <w:num w:numId="7">
    <w:abstractNumId w:val="41"/>
  </w:num>
  <w:num w:numId="8">
    <w:abstractNumId w:val="8"/>
  </w:num>
  <w:num w:numId="9">
    <w:abstractNumId w:val="6"/>
  </w:num>
  <w:num w:numId="10">
    <w:abstractNumId w:val="14"/>
  </w:num>
  <w:num w:numId="11">
    <w:abstractNumId w:val="33"/>
  </w:num>
  <w:num w:numId="12">
    <w:abstractNumId w:val="40"/>
  </w:num>
  <w:num w:numId="13">
    <w:abstractNumId w:val="36"/>
  </w:num>
  <w:num w:numId="14">
    <w:abstractNumId w:val="44"/>
  </w:num>
  <w:num w:numId="15">
    <w:abstractNumId w:val="10"/>
  </w:num>
  <w:num w:numId="16">
    <w:abstractNumId w:val="37"/>
  </w:num>
  <w:num w:numId="17">
    <w:abstractNumId w:val="22"/>
  </w:num>
  <w:num w:numId="18">
    <w:abstractNumId w:val="47"/>
  </w:num>
  <w:num w:numId="19">
    <w:abstractNumId w:val="30"/>
  </w:num>
  <w:num w:numId="20">
    <w:abstractNumId w:val="19"/>
  </w:num>
  <w:num w:numId="21">
    <w:abstractNumId w:val="31"/>
  </w:num>
  <w:num w:numId="22">
    <w:abstractNumId w:val="49"/>
  </w:num>
  <w:num w:numId="23">
    <w:abstractNumId w:val="1"/>
  </w:num>
  <w:num w:numId="24">
    <w:abstractNumId w:val="42"/>
  </w:num>
  <w:num w:numId="25">
    <w:abstractNumId w:val="29"/>
  </w:num>
  <w:num w:numId="26">
    <w:abstractNumId w:val="13"/>
  </w:num>
  <w:num w:numId="27">
    <w:abstractNumId w:val="20"/>
  </w:num>
  <w:num w:numId="28">
    <w:abstractNumId w:val="9"/>
  </w:num>
  <w:num w:numId="29">
    <w:abstractNumId w:val="43"/>
  </w:num>
  <w:num w:numId="30">
    <w:abstractNumId w:val="46"/>
  </w:num>
  <w:num w:numId="31">
    <w:abstractNumId w:val="34"/>
  </w:num>
  <w:num w:numId="32">
    <w:abstractNumId w:val="25"/>
  </w:num>
  <w:num w:numId="33">
    <w:abstractNumId w:val="12"/>
  </w:num>
  <w:num w:numId="34">
    <w:abstractNumId w:val="7"/>
  </w:num>
  <w:num w:numId="35">
    <w:abstractNumId w:val="24"/>
  </w:num>
  <w:num w:numId="36">
    <w:abstractNumId w:val="27"/>
  </w:num>
  <w:num w:numId="37">
    <w:abstractNumId w:val="35"/>
  </w:num>
  <w:num w:numId="38">
    <w:abstractNumId w:val="45"/>
  </w:num>
  <w:num w:numId="39">
    <w:abstractNumId w:val="21"/>
  </w:num>
  <w:num w:numId="40">
    <w:abstractNumId w:val="0"/>
  </w:num>
  <w:num w:numId="41">
    <w:abstractNumId w:val="2"/>
  </w:num>
  <w:num w:numId="42">
    <w:abstractNumId w:val="17"/>
  </w:num>
  <w:num w:numId="43">
    <w:abstractNumId w:val="23"/>
  </w:num>
  <w:num w:numId="44">
    <w:abstractNumId w:val="11"/>
  </w:num>
  <w:num w:numId="45">
    <w:abstractNumId w:val="28"/>
  </w:num>
  <w:num w:numId="46">
    <w:abstractNumId w:val="32"/>
  </w:num>
  <w:num w:numId="47">
    <w:abstractNumId w:val="4"/>
  </w:num>
  <w:num w:numId="48">
    <w:abstractNumId w:val="39"/>
  </w:num>
  <w:num w:numId="49">
    <w:abstractNumId w:val="48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CB3"/>
    <w:rsid w:val="0001003D"/>
    <w:rsid w:val="000265B9"/>
    <w:rsid w:val="000D48A8"/>
    <w:rsid w:val="00132AD3"/>
    <w:rsid w:val="00132F06"/>
    <w:rsid w:val="00160209"/>
    <w:rsid w:val="00171947"/>
    <w:rsid w:val="001D2E31"/>
    <w:rsid w:val="001E71D1"/>
    <w:rsid w:val="00215D3E"/>
    <w:rsid w:val="00267EBA"/>
    <w:rsid w:val="00281D2A"/>
    <w:rsid w:val="00306BF8"/>
    <w:rsid w:val="00353C31"/>
    <w:rsid w:val="003575A7"/>
    <w:rsid w:val="00383913"/>
    <w:rsid w:val="00396B7A"/>
    <w:rsid w:val="003E3967"/>
    <w:rsid w:val="004252E6"/>
    <w:rsid w:val="00434A9D"/>
    <w:rsid w:val="00445AF8"/>
    <w:rsid w:val="005577CD"/>
    <w:rsid w:val="006250C5"/>
    <w:rsid w:val="00640AF7"/>
    <w:rsid w:val="006B7C06"/>
    <w:rsid w:val="00724ED9"/>
    <w:rsid w:val="00797F0B"/>
    <w:rsid w:val="00806108"/>
    <w:rsid w:val="008116AA"/>
    <w:rsid w:val="00835D91"/>
    <w:rsid w:val="008454A8"/>
    <w:rsid w:val="008B1B9B"/>
    <w:rsid w:val="008D52F5"/>
    <w:rsid w:val="009841C9"/>
    <w:rsid w:val="0099676F"/>
    <w:rsid w:val="009F03EB"/>
    <w:rsid w:val="009F6DB4"/>
    <w:rsid w:val="00A524F2"/>
    <w:rsid w:val="00A73464"/>
    <w:rsid w:val="00A87E44"/>
    <w:rsid w:val="00AC15F7"/>
    <w:rsid w:val="00B03CB3"/>
    <w:rsid w:val="00B33956"/>
    <w:rsid w:val="00B66255"/>
    <w:rsid w:val="00BB5A80"/>
    <w:rsid w:val="00BD2491"/>
    <w:rsid w:val="00BE58E4"/>
    <w:rsid w:val="00CC313F"/>
    <w:rsid w:val="00CC7400"/>
    <w:rsid w:val="00CF0B6C"/>
    <w:rsid w:val="00D91640"/>
    <w:rsid w:val="00E00F61"/>
    <w:rsid w:val="00E67175"/>
    <w:rsid w:val="00E81174"/>
    <w:rsid w:val="00EE3A6B"/>
    <w:rsid w:val="00F355AD"/>
    <w:rsid w:val="00F53A8F"/>
    <w:rsid w:val="00F96D34"/>
    <w:rsid w:val="00FD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EE"/>
      <w:u w:val="single"/>
    </w:rPr>
  </w:style>
  <w:style w:type="character" w:styleId="FollowedHyperlink">
    <w:name w:val="FollowedHyperlink"/>
    <w:rPr>
      <w:color w:val="551A8B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rFonts w:ascii="Arial Narrow" w:hAnsi="Arial Narrow"/>
      <w:color w:val="FF0000"/>
      <w:sz w:val="20"/>
    </w:rPr>
  </w:style>
  <w:style w:type="paragraph" w:styleId="BalloonText">
    <w:name w:val="Balloon Text"/>
    <w:basedOn w:val="Normal"/>
    <w:link w:val="BalloonTextChar"/>
    <w:rsid w:val="00BD2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249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ersj.people.cofc.edu/CourseInformation/MiniCriticalThinking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tersj.people.cofc.edu/BIOL211HomePag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tersj.people.cofc.edu/BIOL211HomePage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Grading Rubric for Blood Doping</vt:lpstr>
    </vt:vector>
  </TitlesOfParts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Grading Rubric for Blood Doping</dc:title>
  <dc:creator>Dr. John Peters</dc:creator>
  <cp:lastModifiedBy>Peters, John S</cp:lastModifiedBy>
  <cp:revision>6</cp:revision>
  <cp:lastPrinted>2013-12-10T17:34:00Z</cp:lastPrinted>
  <dcterms:created xsi:type="dcterms:W3CDTF">2013-11-03T13:43:00Z</dcterms:created>
  <dcterms:modified xsi:type="dcterms:W3CDTF">2013-12-10T17:42:00Z</dcterms:modified>
</cp:coreProperties>
</file>